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3866" w14:textId="6F00B29B" w:rsidR="003E2D68" w:rsidRPr="003A5BF2" w:rsidRDefault="003E2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8D0E4BD" w14:textId="50E3E706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22AC24" w14:textId="1732CE8D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2AB92A" w14:textId="690E2DBD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FFD8F50" w14:textId="1D6FE03C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FA0E0C" w14:textId="7EF9E1A9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3530189" w14:textId="326EC966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F3125B8" w14:textId="7B80F19C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C1F1D9" w14:textId="5767D531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6A9DF4" w14:textId="263A7BB9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CA93922" w14:textId="7301876B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CB50B4F" w14:textId="687F9DDA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2D7B154" w14:textId="27BAA408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E338972" w14:textId="5A2CB048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F739A23" w14:textId="10ED24B5" w:rsidR="00264EE9" w:rsidRPr="003A5BF2" w:rsidRDefault="00264EE9" w:rsidP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74A5EE1F" w14:textId="1CAD0836" w:rsidR="00264EE9" w:rsidRPr="003A5BF2" w:rsidRDefault="00264EE9" w:rsidP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1B529816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BF2">
        <w:rPr>
          <w:rFonts w:ascii="Times New Roman" w:hAnsi="Times New Roman" w:cs="Times New Roman"/>
          <w:b/>
        </w:rPr>
        <w:t>TEKNOFEST</w:t>
      </w:r>
    </w:p>
    <w:p w14:paraId="4AA133DF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54FCE7A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BF2">
        <w:rPr>
          <w:rFonts w:ascii="Times New Roman" w:hAnsi="Times New Roman" w:cs="Times New Roman"/>
          <w:b/>
        </w:rPr>
        <w:t>AEROSPACE AND TECHNOLOGY FESTIVAL</w:t>
      </w:r>
    </w:p>
    <w:p w14:paraId="01B0D758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8420735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3E5A80B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BF2">
        <w:rPr>
          <w:rFonts w:ascii="Times New Roman" w:hAnsi="Times New Roman" w:cs="Times New Roman"/>
          <w:b/>
        </w:rPr>
        <w:t>UNMANNED UNDERWATER SYSTEMS</w:t>
      </w:r>
    </w:p>
    <w:p w14:paraId="181B7DF6" w14:textId="74802A5A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BF2">
        <w:rPr>
          <w:rFonts w:ascii="Times New Roman" w:hAnsi="Times New Roman" w:cs="Times New Roman"/>
          <w:b/>
        </w:rPr>
        <w:t xml:space="preserve"> COMPETITION </w:t>
      </w:r>
    </w:p>
    <w:p w14:paraId="71BBFA97" w14:textId="77777777" w:rsidR="00105581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520B74A" w14:textId="459999BB" w:rsidR="00264EE9" w:rsidRPr="003A5BF2" w:rsidRDefault="00105581" w:rsidP="001055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5BF2">
        <w:rPr>
          <w:rFonts w:ascii="Times New Roman" w:hAnsi="Times New Roman" w:cs="Times New Roman"/>
          <w:b/>
        </w:rPr>
        <w:t>PRELIMINARY DESIGN REPORT</w:t>
      </w:r>
    </w:p>
    <w:p w14:paraId="67090C98" w14:textId="6135066C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A4449F4" w14:textId="38D604FC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58A0E3E" w14:textId="1C511A12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E61EB32" w14:textId="3D88C205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288002D" w14:textId="767B8753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C037834" w14:textId="2C27693D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EFD16DB" w14:textId="4E62DD9F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1DD0596" w14:textId="572C29C0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44A97EB" w14:textId="670DD2A8" w:rsidR="00264EE9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85770DE" w14:textId="6D91B575" w:rsid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9EB4E48" w14:textId="2326CE8A" w:rsid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2CE4852" w14:textId="5EB93081" w:rsid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1869FFB" w14:textId="24B40EDE" w:rsid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AAB1459" w14:textId="00385412" w:rsid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BFDD513" w14:textId="77777777" w:rsidR="003A5BF2" w:rsidRPr="003A5BF2" w:rsidRDefault="003A5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AD9DA3A" w14:textId="62959EDC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7E3E45D" w14:textId="77777777" w:rsidR="00264EE9" w:rsidRPr="003A5BF2" w:rsidRDefault="0026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60183CF" w14:textId="5AA5702A" w:rsidR="003E2D68" w:rsidRPr="003A5BF2" w:rsidRDefault="003F7163" w:rsidP="003F7163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B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CONTENTS</w:t>
      </w:r>
    </w:p>
    <w:p w14:paraId="1ED5E9A5" w14:textId="49104083" w:rsidR="00797BE6" w:rsidRPr="003A5BF2" w:rsidRDefault="00797BE6" w:rsidP="003F7163">
      <w:pPr>
        <w:pStyle w:val="ListeParagraf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REPORT SUMMARY </w:t>
      </w:r>
    </w:p>
    <w:p w14:paraId="53FD65BC" w14:textId="44EDD9F2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{This section provides summary information about the activities carried out within the scope of the project.</w:t>
      </w:r>
      <w:r w:rsidRPr="003A5BF2">
        <w:rPr>
          <w:rFonts w:ascii="Times New Roman" w:hAnsi="Times New Roman" w:cs="Times New Roman"/>
          <w:lang w:val="en"/>
        </w:rPr>
        <w:t>}</w:t>
      </w:r>
    </w:p>
    <w:p w14:paraId="5B72B212" w14:textId="3F8CBACD" w:rsidR="003E2D68" w:rsidRPr="003A5BF2" w:rsidRDefault="00797BE6" w:rsidP="003F7163">
      <w:pPr>
        <w:pStyle w:val="ListeParagraf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TEAM CHART</w:t>
      </w:r>
    </w:p>
    <w:p w14:paraId="3B8BCB92" w14:textId="77777777" w:rsidR="003A5BF2" w:rsidRPr="003A5BF2" w:rsidRDefault="00797BE6" w:rsidP="003A5BF2">
      <w:pPr>
        <w:shd w:val="clear" w:color="auto" w:fill="FFFFFF"/>
        <w:rPr>
          <w:rFonts w:ascii="Segoe UI" w:eastAsia="Times New Roman" w:hAnsi="Segoe UI" w:cs="Segoe UI"/>
          <w:lang w:val="en"/>
        </w:rPr>
      </w:pPr>
      <w:r w:rsidRPr="003A5BF2">
        <w:rPr>
          <w:rFonts w:ascii="Times New Roman" w:hAnsi="Times New Roman" w:cs="Times New Roman"/>
          <w:color w:val="000000"/>
          <w:lang w:val="en"/>
        </w:rPr>
        <w:t xml:space="preserve">{This section provides information about team members and, if applicable, the advisor (task allocation and team organization). </w:t>
      </w:r>
      <w:r w:rsidR="003A5BF2" w:rsidRPr="003A5BF2">
        <w:rPr>
          <w:rFonts w:ascii="Times New Roman" w:eastAsia="Times New Roman" w:hAnsi="Times New Roman" w:cs="Times New Roman"/>
          <w:b/>
          <w:bCs/>
          <w:lang w:val="en"/>
        </w:rPr>
        <w:t>At this stage, personal information of team members should not be shared.</w:t>
      </w:r>
    </w:p>
    <w:p w14:paraId="2026C7A4" w14:textId="77777777" w:rsidR="003E2D68" w:rsidRPr="003A5BF2" w:rsidRDefault="003E2D68" w:rsidP="003A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C59F52" w14:textId="6C602167" w:rsidR="003E2D68" w:rsidRPr="003A5BF2" w:rsidRDefault="00797BE6" w:rsidP="003F7163">
      <w:pPr>
        <w:pStyle w:val="ListeParagraf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VEHICLE PRE-DESIGN</w:t>
      </w:r>
    </w:p>
    <w:p w14:paraId="0EE25EBE" w14:textId="77777777" w:rsidR="00797BE6" w:rsidRPr="003A5BF2" w:rsidRDefault="00797BE6" w:rsidP="003F7163">
      <w:pPr>
        <w:spacing w:before="120" w:after="120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A5BF2">
        <w:rPr>
          <w:rFonts w:ascii="Times New Roman" w:hAnsi="Times New Roman" w:cs="Times New Roman"/>
          <w:lang w:val="en"/>
        </w:rPr>
        <w:t>{In this section, the information including the front design of the vehicle (including fuses, overwater control station, etc.) is given as a block diagram.}</w:t>
      </w:r>
    </w:p>
    <w:p w14:paraId="0DF7217B" w14:textId="6DEDA9B8" w:rsidR="00797BE6" w:rsidRPr="003A5BF2" w:rsidRDefault="00797BE6" w:rsidP="003F7163">
      <w:pPr>
        <w:pStyle w:val="ListeParagr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b/>
          <w:color w:val="000000"/>
          <w:lang w:val="en"/>
        </w:rPr>
        <w:t xml:space="preserve">System Preliminary Design  </w:t>
      </w:r>
    </w:p>
    <w:p w14:paraId="016AC467" w14:textId="77777777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{This section provides a block diagram with the front design of the vehicle.}</w:t>
      </w:r>
    </w:p>
    <w:p w14:paraId="17591671" w14:textId="77777777" w:rsidR="003E2D68" w:rsidRPr="003A5BF2" w:rsidRDefault="003E2D68" w:rsidP="003F71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317DBD2B" w14:textId="78805BDA" w:rsidR="00797BE6" w:rsidRPr="003A5BF2" w:rsidRDefault="00797BE6" w:rsidP="003F7163">
      <w:pPr>
        <w:pStyle w:val="ListeParagr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5BF2">
        <w:rPr>
          <w:rFonts w:ascii="Times New Roman" w:hAnsi="Times New Roman" w:cs="Times New Roman"/>
          <w:b/>
          <w:color w:val="000000"/>
          <w:lang w:val="en"/>
        </w:rPr>
        <w:t xml:space="preserve">Mechanical Design of the Vehicle </w:t>
      </w:r>
    </w:p>
    <w:p w14:paraId="626886F3" w14:textId="77777777" w:rsidR="003E2D68" w:rsidRPr="003A5BF2" w:rsidRDefault="003E2D68" w:rsidP="003F71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185978D" w14:textId="77777777" w:rsidR="00797BE6" w:rsidRPr="003A5BF2" w:rsidRDefault="00797BE6" w:rsidP="003F716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3A5BF2">
        <w:rPr>
          <w:rFonts w:ascii="Times New Roman" w:hAnsi="Times New Roman" w:cs="Times New Roman"/>
          <w:lang w:val="en"/>
        </w:rPr>
        <w:t>{This section describes the parts that are considered important about the mechanical design of the vehicle. Visuals of a three-dimensional design sample of the vehicle (rendering, prototype photo, etc.) are included and information about the design is given.}</w:t>
      </w:r>
    </w:p>
    <w:p w14:paraId="192E7BBE" w14:textId="77777777" w:rsidR="003E2D68" w:rsidRPr="003A5BF2" w:rsidRDefault="003E2D68" w:rsidP="003F71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474AD73B" w14:textId="78F64ABA" w:rsidR="00797BE6" w:rsidRPr="003A5BF2" w:rsidRDefault="00797BE6" w:rsidP="003F7163">
      <w:pPr>
        <w:pStyle w:val="ListeParagr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30j0zll" w:colFirst="0" w:colLast="0"/>
      <w:bookmarkEnd w:id="1"/>
      <w:r w:rsidRPr="003A5BF2">
        <w:rPr>
          <w:rFonts w:ascii="Times New Roman" w:hAnsi="Times New Roman" w:cs="Times New Roman"/>
          <w:b/>
          <w:color w:val="000000"/>
          <w:lang w:val="en"/>
        </w:rPr>
        <w:t>Electronic Design, Algorithm and Software Design</w:t>
      </w:r>
    </w:p>
    <w:p w14:paraId="5B83D473" w14:textId="77777777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{In this section:</w:t>
      </w:r>
    </w:p>
    <w:p w14:paraId="6B7A272D" w14:textId="77777777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lang w:val="en"/>
        </w:rPr>
        <w:t>Parts of the vehicle that are considered important related to electronics,</w:t>
      </w:r>
    </w:p>
    <w:p w14:paraId="483DDCAA" w14:textId="77777777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5BF2">
        <w:rPr>
          <w:rFonts w:ascii="Times New Roman" w:hAnsi="Times New Roman" w:cs="Times New Roman"/>
          <w:lang w:val="en"/>
        </w:rPr>
        <w:t xml:space="preserve">Important parts related to the control/navigation/guidance algorithm of the vehicle </w:t>
      </w:r>
      <w:proofErr w:type="spellStart"/>
      <w:r w:rsidRPr="003A5BF2">
        <w:rPr>
          <w:rFonts w:ascii="Times New Roman" w:hAnsi="Times New Roman" w:cs="Times New Roman"/>
          <w:lang w:val="en"/>
        </w:rPr>
        <w:t>i</w:t>
      </w:r>
      <w:proofErr w:type="spellEnd"/>
      <w:r w:rsidRPr="003A5BF2">
        <w:rPr>
          <w:rFonts w:ascii="Times New Roman" w:hAnsi="Times New Roman" w:cs="Times New Roman"/>
          <w:lang w:val="en"/>
        </w:rPr>
        <w:t>,</w:t>
      </w:r>
    </w:p>
    <w:p w14:paraId="08472E38" w14:textId="394C980D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The interfaces of the vehicle, the sub-components planned to be used in these interfaces,</w:t>
      </w:r>
      <w:r w:rsidRPr="003A5BF2">
        <w:rPr>
          <w:rFonts w:ascii="Times New Roman" w:hAnsi="Times New Roman" w:cs="Times New Roman"/>
          <w:lang w:val="en"/>
        </w:rPr>
        <w:t xml:space="preserve"> the </w:t>
      </w:r>
      <w:r w:rsidRPr="003A5BF2">
        <w:rPr>
          <w:rFonts w:ascii="Times New Roman" w:hAnsi="Times New Roman" w:cs="Times New Roman"/>
          <w:color w:val="000000"/>
          <w:lang w:val="en"/>
        </w:rPr>
        <w:t>message interfaces</w:t>
      </w:r>
      <w:r w:rsidRPr="003A5BF2">
        <w:rPr>
          <w:rFonts w:ascii="Times New Roman" w:hAnsi="Times New Roman" w:cs="Times New Roman"/>
          <w:lang w:val="en"/>
        </w:rPr>
        <w:t xml:space="preserve">, the </w:t>
      </w:r>
      <w:r w:rsidRPr="003A5BF2">
        <w:rPr>
          <w:rFonts w:ascii="Times New Roman" w:hAnsi="Times New Roman" w:cs="Times New Roman"/>
          <w:color w:val="000000"/>
          <w:lang w:val="en"/>
        </w:rPr>
        <w:t xml:space="preserve">interface of the surface control station planned to be used in the control of a </w:t>
      </w:r>
      <w:proofErr w:type="spellStart"/>
      <w:r w:rsidRPr="003A5BF2">
        <w:rPr>
          <w:rFonts w:ascii="Times New Roman" w:hAnsi="Times New Roman" w:cs="Times New Roman"/>
          <w:color w:val="000000"/>
          <w:lang w:val="en"/>
        </w:rPr>
        <w:t>rac</w:t>
      </w:r>
      <w:proofErr w:type="spellEnd"/>
      <w:r w:rsidRPr="003A5BF2">
        <w:rPr>
          <w:rFonts w:ascii="Times New Roman" w:hAnsi="Times New Roman" w:cs="Times New Roman"/>
          <w:color w:val="000000"/>
          <w:lang w:val="en"/>
        </w:rPr>
        <w:t>, the</w:t>
      </w:r>
      <w:r w:rsidRPr="003A5BF2">
        <w:rPr>
          <w:rFonts w:ascii="Times New Roman" w:hAnsi="Times New Roman" w:cs="Times New Roman"/>
          <w:lang w:val="en"/>
        </w:rPr>
        <w:t xml:space="preserve"> important parts related to image and data transfer are </w:t>
      </w:r>
      <w:r w:rsidRPr="003A5BF2">
        <w:rPr>
          <w:rFonts w:ascii="Times New Roman" w:hAnsi="Times New Roman" w:cs="Times New Roman"/>
          <w:color w:val="000000"/>
          <w:lang w:val="en"/>
        </w:rPr>
        <w:t xml:space="preserve">explained} </w:t>
      </w:r>
    </w:p>
    <w:p w14:paraId="393944E4" w14:textId="77777777" w:rsidR="0092355E" w:rsidRPr="003A5BF2" w:rsidRDefault="0092355E" w:rsidP="003F7163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3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3EE88F" w14:textId="77777777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TIME, BUDGET AND RISK PLANNING</w:t>
      </w:r>
    </w:p>
    <w:p w14:paraId="417588B7" w14:textId="77777777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32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{This section includes a time-plan, final budget planning, and risk planning that includes the vehicle's critical design, manufacturing, and testing processes.}</w:t>
      </w:r>
    </w:p>
    <w:p w14:paraId="5D525204" w14:textId="77777777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ORIGINALITY</w:t>
      </w:r>
    </w:p>
    <w:p w14:paraId="300ECBCE" w14:textId="77777777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{This section should describe the original aspects of the project/tool.}</w:t>
      </w:r>
    </w:p>
    <w:p w14:paraId="2060E1A1" w14:textId="77777777" w:rsidR="00797BE6" w:rsidRPr="003A5BF2" w:rsidRDefault="00797BE6" w:rsidP="003F7163">
      <w:pPr>
        <w:pStyle w:val="ListeParagr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BF2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REFERENCES </w:t>
      </w:r>
    </w:p>
    <w:p w14:paraId="787F150A" w14:textId="77777777" w:rsidR="00797BE6" w:rsidRPr="003A5BF2" w:rsidRDefault="00797BE6" w:rsidP="003F7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3A5BF2">
        <w:rPr>
          <w:rFonts w:ascii="Times New Roman" w:hAnsi="Times New Roman" w:cs="Times New Roman"/>
          <w:color w:val="000000"/>
          <w:lang w:val="en"/>
        </w:rPr>
        <w:t>{This section should include the references used in the report.}</w:t>
      </w:r>
    </w:p>
    <w:p w14:paraId="56C0B4D4" w14:textId="77777777" w:rsidR="005E6453" w:rsidRPr="003A5BF2" w:rsidRDefault="005E6453" w:rsidP="0092355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E2D68" w:rsidRPr="003A5BF2" w14:paraId="133B7F0C" w14:textId="77777777">
        <w:trPr>
          <w:trHeight w:val="475"/>
        </w:trPr>
        <w:tc>
          <w:tcPr>
            <w:tcW w:w="9062" w:type="dxa"/>
          </w:tcPr>
          <w:p w14:paraId="2EEB4825" w14:textId="4732152F" w:rsidR="003E2D68" w:rsidRPr="003A5BF2" w:rsidRDefault="0092355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BF2">
              <w:rPr>
                <w:rFonts w:ascii="Times New Roman" w:eastAsia="Times New Roman" w:hAnsi="Times New Roman" w:cs="Times New Roman"/>
                <w:b/>
              </w:rPr>
              <w:lastRenderedPageBreak/>
              <w:t>NOTE ON REPORT DRAFTS</w:t>
            </w:r>
          </w:p>
        </w:tc>
      </w:tr>
      <w:tr w:rsidR="003E2D68" w:rsidRPr="003A5BF2" w14:paraId="3D757DEA" w14:textId="77777777">
        <w:tc>
          <w:tcPr>
            <w:tcW w:w="9062" w:type="dxa"/>
          </w:tcPr>
          <w:p w14:paraId="27BA2566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All reports must be written in accordance with academic report standards. Critical information provided should be cited in national, internationally recognized journals or articles with academic validity.</w:t>
            </w:r>
          </w:p>
          <w:p w14:paraId="04275FD0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Information about the contents of the reports is stated above.</w:t>
            </w:r>
          </w:p>
          <w:p w14:paraId="5CA89A1E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All reports must include "Table of Contents" and "References".</w:t>
            </w:r>
          </w:p>
          <w:p w14:paraId="4B2D4A23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Each report must include a cover page.</w:t>
            </w:r>
          </w:p>
          <w:p w14:paraId="2382075E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Reports pages should be numbered consecutively.</w:t>
            </w:r>
          </w:p>
          <w:p w14:paraId="4E617524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2" w:name="_heading=h.1fob9te" w:colFirst="0" w:colLast="0"/>
            <w:bookmarkEnd w:id="2"/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 xml:space="preserve">Font: Times New Roman, Size: 12, Line Spacing: 1,15. Justified on both sides, Page margins should be top-bottom-right-left 2,5 cm. </w:t>
            </w:r>
          </w:p>
          <w:p w14:paraId="0BD7D7AC" w14:textId="77777777" w:rsidR="0092355E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The sentences in the report should not be the same and repetitive of each other.</w:t>
            </w:r>
          </w:p>
          <w:p w14:paraId="4B6D5C29" w14:textId="7279A30B" w:rsidR="009578ED" w:rsidRPr="003A5BF2" w:rsidRDefault="0092355E" w:rsidP="0092355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5BF2">
              <w:rPr>
                <w:rFonts w:ascii="Times New Roman" w:hAnsi="Times New Roman" w:cs="Times New Roman"/>
                <w:b/>
                <w:color w:val="000000"/>
                <w:lang w:val="en"/>
              </w:rPr>
              <w:t>The maximum number of pages (including cover, table of contents, and references) of the report is 10. Reports submitted over 10 pages will be considered invalid.</w:t>
            </w:r>
          </w:p>
        </w:tc>
      </w:tr>
    </w:tbl>
    <w:p w14:paraId="5F6C5EDC" w14:textId="77777777" w:rsidR="003E2D68" w:rsidRPr="003A5BF2" w:rsidRDefault="003E2D68"/>
    <w:sectPr w:rsidR="003E2D68" w:rsidRPr="003A5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5273" w14:textId="77777777" w:rsidR="006A5C0F" w:rsidRDefault="006A5C0F">
      <w:pPr>
        <w:spacing w:after="0" w:line="240" w:lineRule="auto"/>
      </w:pPr>
      <w:r>
        <w:separator/>
      </w:r>
    </w:p>
  </w:endnote>
  <w:endnote w:type="continuationSeparator" w:id="0">
    <w:p w14:paraId="64448109" w14:textId="77777777" w:rsidR="006A5C0F" w:rsidRDefault="006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F6BB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E6DC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1E80" w14:textId="77777777" w:rsidR="003E2D68" w:rsidRDefault="003E2D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A4A2" w14:textId="77777777" w:rsidR="006A5C0F" w:rsidRDefault="006A5C0F">
      <w:pPr>
        <w:spacing w:after="0" w:line="240" w:lineRule="auto"/>
      </w:pPr>
      <w:r>
        <w:separator/>
      </w:r>
    </w:p>
  </w:footnote>
  <w:footnote w:type="continuationSeparator" w:id="0">
    <w:p w14:paraId="03B63209" w14:textId="77777777" w:rsidR="006A5C0F" w:rsidRDefault="006A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D396" w14:textId="3CB01AD8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4B02B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31126" o:spid="_x0000_s103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782E" w14:textId="423AD421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65E8B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31127" o:spid="_x0000_s1033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3-logo-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010" w14:textId="5F006C3F" w:rsidR="003E2D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2E458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31125" o:spid="_x0000_s103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536"/>
    <w:multiLevelType w:val="multilevel"/>
    <w:tmpl w:val="9EB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BD0DD3"/>
    <w:multiLevelType w:val="multilevel"/>
    <w:tmpl w:val="292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141E89"/>
    <w:multiLevelType w:val="multilevel"/>
    <w:tmpl w:val="545E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1C0AB2"/>
    <w:multiLevelType w:val="multilevel"/>
    <w:tmpl w:val="E9AE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AE53D9"/>
    <w:multiLevelType w:val="hybridMultilevel"/>
    <w:tmpl w:val="E3C6A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98"/>
    <w:multiLevelType w:val="multilevel"/>
    <w:tmpl w:val="9A1CA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6" w15:restartNumberingAfterBreak="0">
    <w:nsid w:val="14C45A48"/>
    <w:multiLevelType w:val="multilevel"/>
    <w:tmpl w:val="A328B4B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ascii="Calibri"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ascii="Calibri"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ascii="Calibri"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Calibri"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ascii="Calibri"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ascii="Calibri"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ascii="Calibri"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ascii="Calibri" w:eastAsia="Calibri" w:hAnsi="Calibri" w:cs="Calibri" w:hint="default"/>
        <w:b/>
      </w:rPr>
    </w:lvl>
  </w:abstractNum>
  <w:abstractNum w:abstractNumId="7" w15:restartNumberingAfterBreak="0">
    <w:nsid w:val="201B5B74"/>
    <w:multiLevelType w:val="multilevel"/>
    <w:tmpl w:val="803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9032B1"/>
    <w:multiLevelType w:val="multilevel"/>
    <w:tmpl w:val="C1125C46"/>
    <w:lvl w:ilvl="0">
      <w:start w:val="1"/>
      <w:numFmt w:val="bullet"/>
      <w:lvlText w:val="-"/>
      <w:lvlJc w:val="left"/>
      <w:pPr>
        <w:ind w:left="1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23040207"/>
    <w:multiLevelType w:val="multilevel"/>
    <w:tmpl w:val="D7D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7A9317A"/>
    <w:multiLevelType w:val="multilevel"/>
    <w:tmpl w:val="AB9C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374BFC"/>
    <w:multiLevelType w:val="multilevel"/>
    <w:tmpl w:val="75F0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BF6442C"/>
    <w:multiLevelType w:val="multilevel"/>
    <w:tmpl w:val="168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3C533A"/>
    <w:multiLevelType w:val="hybridMultilevel"/>
    <w:tmpl w:val="797298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865E68"/>
    <w:multiLevelType w:val="multilevel"/>
    <w:tmpl w:val="00C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1F586B"/>
    <w:multiLevelType w:val="multilevel"/>
    <w:tmpl w:val="AC56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DC41F85"/>
    <w:multiLevelType w:val="multilevel"/>
    <w:tmpl w:val="F1A4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0748129">
    <w:abstractNumId w:val="5"/>
  </w:num>
  <w:num w:numId="2" w16cid:durableId="72122021">
    <w:abstractNumId w:val="8"/>
  </w:num>
  <w:num w:numId="3" w16cid:durableId="238944649">
    <w:abstractNumId w:val="13"/>
  </w:num>
  <w:num w:numId="4" w16cid:durableId="609432651">
    <w:abstractNumId w:val="14"/>
  </w:num>
  <w:num w:numId="5" w16cid:durableId="211044786">
    <w:abstractNumId w:val="1"/>
  </w:num>
  <w:num w:numId="6" w16cid:durableId="956328578">
    <w:abstractNumId w:val="7"/>
  </w:num>
  <w:num w:numId="7" w16cid:durableId="512646560">
    <w:abstractNumId w:val="10"/>
  </w:num>
  <w:num w:numId="8" w16cid:durableId="1438788309">
    <w:abstractNumId w:val="16"/>
  </w:num>
  <w:num w:numId="9" w16cid:durableId="1867865759">
    <w:abstractNumId w:val="12"/>
  </w:num>
  <w:num w:numId="10" w16cid:durableId="397941659">
    <w:abstractNumId w:val="3"/>
  </w:num>
  <w:num w:numId="11" w16cid:durableId="345518897">
    <w:abstractNumId w:val="11"/>
  </w:num>
  <w:num w:numId="12" w16cid:durableId="1955358715">
    <w:abstractNumId w:val="15"/>
  </w:num>
  <w:num w:numId="13" w16cid:durableId="327637241">
    <w:abstractNumId w:val="2"/>
  </w:num>
  <w:num w:numId="14" w16cid:durableId="1138689599">
    <w:abstractNumId w:val="9"/>
  </w:num>
  <w:num w:numId="15" w16cid:durableId="473059774">
    <w:abstractNumId w:val="0"/>
  </w:num>
  <w:num w:numId="16" w16cid:durableId="1995865646">
    <w:abstractNumId w:val="4"/>
  </w:num>
  <w:num w:numId="17" w16cid:durableId="1033113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68"/>
    <w:rsid w:val="00105581"/>
    <w:rsid w:val="001A64D2"/>
    <w:rsid w:val="00264EE9"/>
    <w:rsid w:val="00265943"/>
    <w:rsid w:val="003A5BF2"/>
    <w:rsid w:val="003C2FFC"/>
    <w:rsid w:val="003E2D68"/>
    <w:rsid w:val="003F7163"/>
    <w:rsid w:val="0056702D"/>
    <w:rsid w:val="005E6453"/>
    <w:rsid w:val="00676A20"/>
    <w:rsid w:val="006A5C0F"/>
    <w:rsid w:val="00725FB4"/>
    <w:rsid w:val="00797BE6"/>
    <w:rsid w:val="00886295"/>
    <w:rsid w:val="0092355E"/>
    <w:rsid w:val="00941A84"/>
    <w:rsid w:val="009578ED"/>
    <w:rsid w:val="009E2C21"/>
    <w:rsid w:val="00A168C4"/>
    <w:rsid w:val="00B76E42"/>
    <w:rsid w:val="00C03FF1"/>
    <w:rsid w:val="00C6036B"/>
    <w:rsid w:val="00CB207A"/>
    <w:rsid w:val="00DA4978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FBBB0"/>
  <w15:docId w15:val="{EB6C7330-5745-4973-9FE0-474079F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7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3C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076"/>
  </w:style>
  <w:style w:type="paragraph" w:styleId="AltBilgi">
    <w:name w:val="footer"/>
    <w:basedOn w:val="Normal"/>
    <w:link w:val="AltBilgiChar"/>
    <w:uiPriority w:val="99"/>
    <w:unhideWhenUsed/>
    <w:rsid w:val="003C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076"/>
  </w:style>
  <w:style w:type="paragraph" w:styleId="ListeParagraf">
    <w:name w:val="List Paragraph"/>
    <w:basedOn w:val="Normal"/>
    <w:uiPriority w:val="34"/>
    <w:qFormat/>
    <w:rsid w:val="003C3076"/>
    <w:pPr>
      <w:ind w:left="720"/>
      <w:contextualSpacing/>
    </w:pPr>
  </w:style>
  <w:style w:type="table" w:styleId="TabloKlavuzu">
    <w:name w:val="Table Grid"/>
    <w:basedOn w:val="NormalTablo"/>
    <w:uiPriority w:val="39"/>
    <w:rsid w:val="003C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3C30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character" w:customStyle="1" w:styleId="KonuBalChar">
    <w:name w:val="Konu Başlığı Char"/>
    <w:basedOn w:val="VarsaylanParagrafYazTipi"/>
    <w:link w:val="KonuBal"/>
    <w:uiPriority w:val="1"/>
    <w:rsid w:val="00264EE9"/>
    <w:rPr>
      <w:b/>
      <w:sz w:val="72"/>
      <w:szCs w:val="72"/>
    </w:rPr>
  </w:style>
  <w:style w:type="character" w:styleId="AklamaBavurusu">
    <w:name w:val="annotation reference"/>
    <w:basedOn w:val="VarsaylanParagrafYazTipi"/>
    <w:uiPriority w:val="99"/>
    <w:semiHidden/>
    <w:unhideWhenUsed/>
    <w:rsid w:val="00676A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6A2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6A2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6A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6A2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A20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VarsaylanParagrafYazTipi"/>
    <w:rsid w:val="003A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UcPHOCoIjoxaDAjJJNDZSmkTg==">AMUW2mWtZBdGIw/alH9upRdMl3tyCsk7ZVZ2sZxpyMX7uDB7D45gOV/Ldr8vkPOfLLyV+cM/Z9Y53ikgf6IVZ6g483/eSEsCYCwoVq8Jqu+J1fp5a757cMoUmxVLBtf7I4h9Qpm0AYeadmWBiFWwNe5ikasXpuT4JA==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997AAA-C495-4185-9F6C-FDDBA7D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MASA-23</dc:creator>
  <cp:keywords>Gizlilik Derecesini Seçiniz</cp:keywords>
  <cp:lastModifiedBy>Nida Emin Kirişçi</cp:lastModifiedBy>
  <cp:revision>2</cp:revision>
  <dcterms:created xsi:type="dcterms:W3CDTF">2022-11-14T13:24:00Z</dcterms:created>
  <dcterms:modified xsi:type="dcterms:W3CDTF">2022-11-14T13:24:00Z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781c6d5b-86f1-4e88-8f1c-655205ad078a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>Labeling2</vt:lpwstr>
  </property>
</Properties>
</file>