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7DE1" w14:textId="77777777" w:rsidR="00FC2246" w:rsidRPr="000176D0" w:rsidRDefault="00FC2246" w:rsidP="000176D0">
      <w:pPr>
        <w:spacing w:line="480" w:lineRule="auto"/>
        <w:rPr>
          <w:rFonts w:ascii="Times New Roman" w:hAnsi="Times New Roman" w:cs="Times New Roman"/>
          <w:b/>
          <w:sz w:val="40"/>
          <w:szCs w:val="36"/>
        </w:rPr>
      </w:pPr>
    </w:p>
    <w:p w14:paraId="4BCB0BA9" w14:textId="77777777" w:rsidR="00FC2246" w:rsidRPr="000176D0" w:rsidRDefault="00FC2246" w:rsidP="00824079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0176D0">
        <w:rPr>
          <w:rFonts w:ascii="Times New Roman" w:hAnsi="Times New Roman" w:cs="Times New Roman"/>
          <w:b/>
          <w:sz w:val="40"/>
          <w:szCs w:val="36"/>
        </w:rPr>
        <w:t>TEKNOFEST</w:t>
      </w:r>
    </w:p>
    <w:p w14:paraId="4254DE26" w14:textId="50345233" w:rsidR="009D1BD6" w:rsidRPr="000176D0" w:rsidRDefault="00FC2246" w:rsidP="00824079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76D0">
        <w:rPr>
          <w:rFonts w:ascii="Times New Roman" w:hAnsi="Times New Roman" w:cs="Times New Roman"/>
          <w:b/>
          <w:sz w:val="36"/>
          <w:szCs w:val="36"/>
        </w:rPr>
        <w:t>HAVACILIK, UZAY VE TEKNOLOJİ FESTİVALİ</w:t>
      </w:r>
    </w:p>
    <w:p w14:paraId="68E25DCE" w14:textId="4F3589FE" w:rsidR="00824079" w:rsidRPr="000176D0" w:rsidRDefault="006F4A2C" w:rsidP="00824079">
      <w:pPr>
        <w:spacing w:line="48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4A2C">
        <w:rPr>
          <w:rFonts w:ascii="Times New Roman" w:hAnsi="Times New Roman" w:cs="Times New Roman"/>
          <w:b/>
          <w:sz w:val="36"/>
          <w:szCs w:val="36"/>
        </w:rPr>
        <w:t xml:space="preserve">TARIMSAL İNSANSIZ KARA ARAÇLARI </w:t>
      </w:r>
      <w:r w:rsidR="00FC2246" w:rsidRPr="000176D0">
        <w:rPr>
          <w:rFonts w:ascii="Times New Roman" w:hAnsi="Times New Roman" w:cs="Times New Roman"/>
          <w:b/>
          <w:sz w:val="36"/>
          <w:szCs w:val="36"/>
        </w:rPr>
        <w:t>YARIŞMASI</w:t>
      </w:r>
    </w:p>
    <w:p w14:paraId="3B9CE3EA" w14:textId="2912B607" w:rsidR="00932AE3" w:rsidRPr="000176D0" w:rsidRDefault="007A02ED" w:rsidP="00824079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KRİTİK TASARIM </w:t>
      </w:r>
      <w:r w:rsidR="00214016" w:rsidRPr="000176D0">
        <w:rPr>
          <w:rFonts w:ascii="Times New Roman" w:hAnsi="Times New Roman" w:cs="Times New Roman"/>
          <w:b/>
          <w:sz w:val="36"/>
          <w:szCs w:val="36"/>
        </w:rPr>
        <w:t>RAPORU</w:t>
      </w:r>
      <w:r w:rsidR="000176D0" w:rsidRPr="000176D0">
        <w:rPr>
          <w:rFonts w:ascii="Times New Roman" w:hAnsi="Times New Roman" w:cs="Times New Roman"/>
          <w:b/>
          <w:sz w:val="36"/>
          <w:szCs w:val="36"/>
        </w:rPr>
        <w:t xml:space="preserve"> ŞABLONU</w:t>
      </w:r>
    </w:p>
    <w:p w14:paraId="4582BCF0" w14:textId="77777777" w:rsidR="000176D0" w:rsidRPr="000176D0" w:rsidRDefault="000176D0" w:rsidP="000176D0">
      <w:pPr>
        <w:spacing w:line="48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27F5A40" w14:textId="77777777" w:rsidR="000176D0" w:rsidRPr="000176D0" w:rsidRDefault="000176D0" w:rsidP="000176D0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6D0">
        <w:rPr>
          <w:rFonts w:ascii="Times New Roman" w:hAnsi="Times New Roman" w:cs="Times New Roman"/>
          <w:b/>
          <w:sz w:val="32"/>
          <w:szCs w:val="32"/>
        </w:rPr>
        <w:t>TAKIM ADI</w:t>
      </w:r>
    </w:p>
    <w:p w14:paraId="3AB60EEF" w14:textId="77777777" w:rsidR="000176D0" w:rsidRPr="000176D0" w:rsidRDefault="000176D0" w:rsidP="000176D0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6D0">
        <w:rPr>
          <w:rFonts w:ascii="Times New Roman" w:hAnsi="Times New Roman" w:cs="Times New Roman"/>
          <w:b/>
          <w:sz w:val="32"/>
          <w:szCs w:val="32"/>
        </w:rPr>
        <w:t>……………………………….</w:t>
      </w:r>
    </w:p>
    <w:p w14:paraId="7567BDD0" w14:textId="77777777" w:rsidR="000176D0" w:rsidRPr="000176D0" w:rsidRDefault="000176D0" w:rsidP="000176D0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6D0">
        <w:rPr>
          <w:rFonts w:ascii="Times New Roman" w:hAnsi="Times New Roman" w:cs="Times New Roman"/>
          <w:b/>
          <w:sz w:val="32"/>
          <w:szCs w:val="32"/>
        </w:rPr>
        <w:t>PROJE ADI</w:t>
      </w:r>
    </w:p>
    <w:p w14:paraId="27E9D059" w14:textId="77777777" w:rsidR="000176D0" w:rsidRPr="000176D0" w:rsidRDefault="000176D0" w:rsidP="000176D0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6D0">
        <w:rPr>
          <w:rFonts w:ascii="Times New Roman" w:hAnsi="Times New Roman" w:cs="Times New Roman"/>
          <w:b/>
          <w:sz w:val="32"/>
          <w:szCs w:val="32"/>
        </w:rPr>
        <w:t>………………………………</w:t>
      </w:r>
    </w:p>
    <w:p w14:paraId="4FEA9C81" w14:textId="77777777" w:rsidR="000176D0" w:rsidRPr="000176D0" w:rsidRDefault="000176D0" w:rsidP="000176D0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6D0">
        <w:rPr>
          <w:rFonts w:ascii="Times New Roman" w:hAnsi="Times New Roman" w:cs="Times New Roman"/>
          <w:b/>
          <w:sz w:val="32"/>
          <w:szCs w:val="32"/>
        </w:rPr>
        <w:t>BAŞVURU ID</w:t>
      </w:r>
    </w:p>
    <w:p w14:paraId="7682E736" w14:textId="77777777" w:rsidR="000176D0" w:rsidRPr="000176D0" w:rsidRDefault="000176D0" w:rsidP="000176D0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6D0">
        <w:rPr>
          <w:rFonts w:ascii="Times New Roman" w:hAnsi="Times New Roman" w:cs="Times New Roman"/>
          <w:b/>
          <w:sz w:val="32"/>
          <w:szCs w:val="32"/>
        </w:rPr>
        <w:t>………………………………</w:t>
      </w:r>
    </w:p>
    <w:p w14:paraId="6C30A592" w14:textId="77777777" w:rsidR="006F4A2C" w:rsidRPr="00C132F3" w:rsidRDefault="006F4A2C" w:rsidP="006F4A2C">
      <w:pPr>
        <w:spacing w:before="88"/>
        <w:ind w:left="116"/>
        <w:rPr>
          <w:rFonts w:ascii="Times New Roman" w:hAnsi="Times New Roman" w:cs="Times New Roman"/>
          <w:b/>
          <w:sz w:val="24"/>
          <w:szCs w:val="24"/>
        </w:rPr>
      </w:pPr>
      <w:r w:rsidRPr="00C132F3">
        <w:rPr>
          <w:rFonts w:ascii="Times New Roman" w:hAnsi="Times New Roman" w:cs="Times New Roman"/>
          <w:b/>
          <w:color w:val="365F91"/>
          <w:sz w:val="24"/>
          <w:szCs w:val="24"/>
        </w:rPr>
        <w:lastRenderedPageBreak/>
        <w:t>İÇERİK</w:t>
      </w:r>
    </w:p>
    <w:sdt>
      <w:sdtPr>
        <w:id w:val="711935273"/>
        <w:docPartObj>
          <w:docPartGallery w:val="Table of Contents"/>
          <w:docPartUnique/>
        </w:docPartObj>
      </w:sdtPr>
      <w:sdtEndPr/>
      <w:sdtContent>
        <w:p w14:paraId="214CD3AB" w14:textId="77777777" w:rsidR="006F4A2C" w:rsidRPr="00C132F3" w:rsidRDefault="006142F9" w:rsidP="006F4A2C">
          <w:pPr>
            <w:pStyle w:val="T1"/>
            <w:numPr>
              <w:ilvl w:val="0"/>
              <w:numId w:val="16"/>
            </w:numPr>
            <w:tabs>
              <w:tab w:val="left" w:pos="558"/>
              <w:tab w:val="left" w:pos="559"/>
              <w:tab w:val="right" w:pos="9177"/>
            </w:tabs>
            <w:spacing w:before="280"/>
          </w:pPr>
          <w:hyperlink w:anchor="_bookmark0" w:history="1">
            <w:r w:rsidR="006F4A2C" w:rsidRPr="00C132F3">
              <w:t>Takım</w:t>
            </w:r>
            <w:r w:rsidR="006F4A2C" w:rsidRPr="00C132F3">
              <w:rPr>
                <w:spacing w:val="-8"/>
              </w:rPr>
              <w:t xml:space="preserve"> </w:t>
            </w:r>
            <w:r w:rsidR="006F4A2C" w:rsidRPr="00C132F3">
              <w:t>Organizasyonu</w:t>
            </w:r>
            <w:r w:rsidR="006F4A2C" w:rsidRPr="00C132F3">
              <w:tab/>
              <w:t>3</w:t>
            </w:r>
          </w:hyperlink>
        </w:p>
        <w:p w14:paraId="1B6103E4" w14:textId="77777777" w:rsidR="006F4A2C" w:rsidRPr="00C132F3" w:rsidRDefault="006142F9" w:rsidP="006F4A2C">
          <w:pPr>
            <w:pStyle w:val="T1"/>
            <w:numPr>
              <w:ilvl w:val="0"/>
              <w:numId w:val="16"/>
            </w:numPr>
            <w:tabs>
              <w:tab w:val="left" w:pos="558"/>
              <w:tab w:val="left" w:pos="559"/>
              <w:tab w:val="right" w:pos="9177"/>
            </w:tabs>
            <w:spacing w:before="99"/>
          </w:pPr>
          <w:hyperlink w:anchor="_bookmark1" w:history="1">
            <w:r w:rsidR="006F4A2C" w:rsidRPr="00C132F3">
              <w:t>Ön Tasarım</w:t>
            </w:r>
            <w:r w:rsidR="006F4A2C" w:rsidRPr="00C132F3">
              <w:rPr>
                <w:spacing w:val="-5"/>
              </w:rPr>
              <w:t xml:space="preserve"> </w:t>
            </w:r>
            <w:r w:rsidR="006F4A2C" w:rsidRPr="00C132F3">
              <w:t>Raporu</w:t>
            </w:r>
            <w:r w:rsidR="006F4A2C" w:rsidRPr="00C132F3">
              <w:rPr>
                <w:spacing w:val="2"/>
              </w:rPr>
              <w:t xml:space="preserve"> </w:t>
            </w:r>
            <w:r w:rsidR="006F4A2C" w:rsidRPr="00C132F3">
              <w:t>Değerlendirmesi</w:t>
            </w:r>
            <w:r w:rsidR="006F4A2C" w:rsidRPr="00C132F3">
              <w:tab/>
              <w:t>3</w:t>
            </w:r>
          </w:hyperlink>
        </w:p>
        <w:p w14:paraId="73DF0137" w14:textId="77777777" w:rsidR="006F4A2C" w:rsidRPr="00C132F3" w:rsidRDefault="006142F9" w:rsidP="006F4A2C">
          <w:pPr>
            <w:pStyle w:val="T1"/>
            <w:numPr>
              <w:ilvl w:val="0"/>
              <w:numId w:val="16"/>
            </w:numPr>
            <w:tabs>
              <w:tab w:val="left" w:pos="558"/>
              <w:tab w:val="left" w:pos="559"/>
              <w:tab w:val="right" w:pos="9177"/>
            </w:tabs>
            <w:spacing w:before="104"/>
          </w:pPr>
          <w:hyperlink w:anchor="_bookmark2" w:history="1">
            <w:r w:rsidR="006F4A2C" w:rsidRPr="00C132F3">
              <w:t>Araç Özellikleri</w:t>
            </w:r>
            <w:r w:rsidR="006F4A2C" w:rsidRPr="00C132F3">
              <w:tab/>
              <w:t>3</w:t>
            </w:r>
          </w:hyperlink>
        </w:p>
        <w:p w14:paraId="4D3E8E72" w14:textId="77777777" w:rsidR="006F4A2C" w:rsidRPr="00C132F3" w:rsidRDefault="006142F9" w:rsidP="006F4A2C">
          <w:pPr>
            <w:pStyle w:val="T1"/>
            <w:numPr>
              <w:ilvl w:val="0"/>
              <w:numId w:val="16"/>
            </w:numPr>
            <w:tabs>
              <w:tab w:val="left" w:pos="558"/>
              <w:tab w:val="left" w:pos="559"/>
              <w:tab w:val="right" w:pos="9177"/>
            </w:tabs>
          </w:pPr>
          <w:hyperlink w:anchor="_bookmark3" w:history="1">
            <w:r w:rsidR="006F4A2C" w:rsidRPr="00C132F3">
              <w:t>Sensörler</w:t>
            </w:r>
            <w:r w:rsidR="006F4A2C" w:rsidRPr="00C132F3">
              <w:tab/>
              <w:t>3</w:t>
            </w:r>
          </w:hyperlink>
        </w:p>
        <w:p w14:paraId="73EB81CE" w14:textId="77777777" w:rsidR="006F4A2C" w:rsidRPr="00C132F3" w:rsidRDefault="006142F9" w:rsidP="006F4A2C">
          <w:pPr>
            <w:pStyle w:val="T1"/>
            <w:numPr>
              <w:ilvl w:val="0"/>
              <w:numId w:val="16"/>
            </w:numPr>
            <w:tabs>
              <w:tab w:val="left" w:pos="558"/>
              <w:tab w:val="left" w:pos="559"/>
              <w:tab w:val="right" w:pos="9177"/>
            </w:tabs>
            <w:spacing w:before="99"/>
          </w:pPr>
          <w:hyperlink w:anchor="_bookmark4" w:history="1">
            <w:r w:rsidR="006F4A2C" w:rsidRPr="00C132F3">
              <w:t>Araç</w:t>
            </w:r>
            <w:r w:rsidR="006F4A2C" w:rsidRPr="00C132F3">
              <w:rPr>
                <w:spacing w:val="5"/>
              </w:rPr>
              <w:t xml:space="preserve"> </w:t>
            </w:r>
            <w:r w:rsidR="006F4A2C" w:rsidRPr="00C132F3">
              <w:t>Kontrol</w:t>
            </w:r>
            <w:r w:rsidR="006F4A2C" w:rsidRPr="00C132F3">
              <w:rPr>
                <w:spacing w:val="-6"/>
              </w:rPr>
              <w:t xml:space="preserve"> </w:t>
            </w:r>
            <w:r w:rsidR="006F4A2C" w:rsidRPr="00C132F3">
              <w:t>Ünitesi</w:t>
            </w:r>
            <w:r w:rsidR="006F4A2C" w:rsidRPr="00C132F3">
              <w:tab/>
              <w:t>3</w:t>
            </w:r>
          </w:hyperlink>
        </w:p>
        <w:p w14:paraId="2CDFA63C" w14:textId="77777777" w:rsidR="006F4A2C" w:rsidRPr="00C132F3" w:rsidRDefault="006142F9" w:rsidP="006F4A2C">
          <w:pPr>
            <w:pStyle w:val="T1"/>
            <w:numPr>
              <w:ilvl w:val="0"/>
              <w:numId w:val="16"/>
            </w:numPr>
            <w:tabs>
              <w:tab w:val="left" w:pos="558"/>
              <w:tab w:val="left" w:pos="559"/>
              <w:tab w:val="right" w:pos="9177"/>
            </w:tabs>
          </w:pPr>
          <w:hyperlink w:anchor="_bookmark5" w:history="1">
            <w:r w:rsidR="006F4A2C" w:rsidRPr="00C132F3">
              <w:t>Otonom</w:t>
            </w:r>
            <w:r w:rsidR="006F4A2C" w:rsidRPr="00C132F3">
              <w:rPr>
                <w:spacing w:val="-8"/>
              </w:rPr>
              <w:t xml:space="preserve"> </w:t>
            </w:r>
            <w:r w:rsidR="006F4A2C" w:rsidRPr="00C132F3">
              <w:t>Sürüş</w:t>
            </w:r>
            <w:r w:rsidR="006F4A2C" w:rsidRPr="00C132F3">
              <w:rPr>
                <w:spacing w:val="1"/>
              </w:rPr>
              <w:t xml:space="preserve"> </w:t>
            </w:r>
            <w:r w:rsidR="006F4A2C" w:rsidRPr="00C132F3">
              <w:t>Algoritmaları</w:t>
            </w:r>
            <w:r w:rsidR="006F4A2C" w:rsidRPr="00C132F3">
              <w:tab/>
              <w:t>3</w:t>
            </w:r>
          </w:hyperlink>
        </w:p>
        <w:p w14:paraId="1AF922F1" w14:textId="77777777" w:rsidR="006F4A2C" w:rsidRPr="00C132F3" w:rsidRDefault="006142F9" w:rsidP="006F4A2C">
          <w:pPr>
            <w:pStyle w:val="T1"/>
            <w:numPr>
              <w:ilvl w:val="0"/>
              <w:numId w:val="16"/>
            </w:numPr>
            <w:tabs>
              <w:tab w:val="left" w:pos="558"/>
              <w:tab w:val="left" w:pos="559"/>
              <w:tab w:val="right" w:pos="9177"/>
            </w:tabs>
            <w:spacing w:before="104"/>
          </w:pPr>
          <w:hyperlink w:anchor="_bookmark6" w:history="1">
            <w:r w:rsidR="006F4A2C" w:rsidRPr="00C132F3">
              <w:t>Özgün</w:t>
            </w:r>
            <w:r w:rsidR="006F4A2C" w:rsidRPr="00C132F3">
              <w:rPr>
                <w:spacing w:val="-4"/>
              </w:rPr>
              <w:t xml:space="preserve"> </w:t>
            </w:r>
            <w:r w:rsidR="006F4A2C" w:rsidRPr="00C132F3">
              <w:t>Bileşenler</w:t>
            </w:r>
            <w:r w:rsidR="006F4A2C" w:rsidRPr="00C132F3">
              <w:tab/>
              <w:t>4</w:t>
            </w:r>
          </w:hyperlink>
        </w:p>
        <w:p w14:paraId="62BE348A" w14:textId="77777777" w:rsidR="006F4A2C" w:rsidRPr="00C132F3" w:rsidRDefault="006142F9" w:rsidP="006F4A2C">
          <w:pPr>
            <w:pStyle w:val="T1"/>
            <w:numPr>
              <w:ilvl w:val="0"/>
              <w:numId w:val="16"/>
            </w:numPr>
            <w:tabs>
              <w:tab w:val="left" w:pos="558"/>
              <w:tab w:val="left" w:pos="559"/>
              <w:tab w:val="right" w:pos="9177"/>
            </w:tabs>
          </w:pPr>
          <w:hyperlink w:anchor="_bookmark7" w:history="1">
            <w:r w:rsidR="006F4A2C" w:rsidRPr="00C132F3">
              <w:t>Güvenlik</w:t>
            </w:r>
            <w:r w:rsidR="006F4A2C" w:rsidRPr="00C132F3">
              <w:rPr>
                <w:spacing w:val="1"/>
              </w:rPr>
              <w:t xml:space="preserve"> </w:t>
            </w:r>
            <w:r w:rsidR="006F4A2C" w:rsidRPr="00C132F3">
              <w:t>Önlemleri</w:t>
            </w:r>
            <w:r w:rsidR="006F4A2C" w:rsidRPr="00C132F3">
              <w:tab/>
              <w:t>4</w:t>
            </w:r>
          </w:hyperlink>
        </w:p>
        <w:p w14:paraId="35F28CCB" w14:textId="77777777" w:rsidR="006F4A2C" w:rsidRPr="00C132F3" w:rsidRDefault="006142F9" w:rsidP="006F4A2C">
          <w:pPr>
            <w:pStyle w:val="T1"/>
            <w:numPr>
              <w:ilvl w:val="0"/>
              <w:numId w:val="16"/>
            </w:numPr>
            <w:tabs>
              <w:tab w:val="left" w:pos="558"/>
              <w:tab w:val="left" w:pos="559"/>
              <w:tab w:val="right" w:pos="9177"/>
            </w:tabs>
          </w:pPr>
          <w:hyperlink w:anchor="_bookmark8" w:history="1">
            <w:r w:rsidR="006F4A2C" w:rsidRPr="00C132F3">
              <w:t>Test</w:t>
            </w:r>
            <w:r w:rsidR="006F4A2C" w:rsidRPr="00C132F3">
              <w:tab/>
              <w:t>4</w:t>
            </w:r>
          </w:hyperlink>
        </w:p>
        <w:p w14:paraId="3510087C" w14:textId="77777777" w:rsidR="006F4A2C" w:rsidRPr="00C132F3" w:rsidRDefault="006142F9" w:rsidP="006F4A2C">
          <w:pPr>
            <w:pStyle w:val="T1"/>
            <w:numPr>
              <w:ilvl w:val="0"/>
              <w:numId w:val="16"/>
            </w:numPr>
            <w:tabs>
              <w:tab w:val="left" w:pos="607"/>
              <w:tab w:val="right" w:pos="9177"/>
            </w:tabs>
            <w:spacing w:before="104"/>
            <w:ind w:left="606" w:hanging="491"/>
          </w:pPr>
          <w:hyperlink w:anchor="_bookmark9" w:history="1">
            <w:r w:rsidR="006F4A2C" w:rsidRPr="00C132F3">
              <w:t>Referanslar</w:t>
            </w:r>
            <w:r w:rsidR="006F4A2C" w:rsidRPr="00C132F3">
              <w:tab/>
              <w:t>4</w:t>
            </w:r>
          </w:hyperlink>
        </w:p>
      </w:sdtContent>
    </w:sdt>
    <w:p w14:paraId="4760A69C" w14:textId="0D71F6BD" w:rsidR="00214016" w:rsidRPr="00C132F3" w:rsidRDefault="00214016" w:rsidP="008E52C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81374FE" w14:textId="4D7C274A" w:rsidR="006F4A2C" w:rsidRPr="00C132F3" w:rsidRDefault="006F4A2C" w:rsidP="008E52C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EFC14C1" w14:textId="17B505E9" w:rsidR="006F4A2C" w:rsidRPr="00C132F3" w:rsidRDefault="006F4A2C" w:rsidP="008E52C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6B06E4D" w14:textId="09842B5C" w:rsidR="006F4A2C" w:rsidRPr="00C132F3" w:rsidRDefault="006F4A2C" w:rsidP="008E52C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78BEF24" w14:textId="7E623594" w:rsidR="006F4A2C" w:rsidRPr="00C132F3" w:rsidRDefault="006F4A2C" w:rsidP="008E52C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8AE787D" w14:textId="7851017D" w:rsidR="006F4A2C" w:rsidRPr="00C132F3" w:rsidRDefault="006F4A2C" w:rsidP="008E52C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6B30D72" w14:textId="62290490" w:rsidR="006F4A2C" w:rsidRPr="00C132F3" w:rsidRDefault="006F4A2C" w:rsidP="008E52C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4AD8523" w14:textId="004BAD3D" w:rsidR="006F4A2C" w:rsidRDefault="006F4A2C" w:rsidP="008E52C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241BDBF" w14:textId="5F193841" w:rsidR="00C132F3" w:rsidRDefault="00C132F3" w:rsidP="008E52C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590052E" w14:textId="6123A14E" w:rsidR="00C132F3" w:rsidRDefault="00C132F3" w:rsidP="008E52C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EF0273F" w14:textId="77777777" w:rsidR="00C132F3" w:rsidRPr="00C132F3" w:rsidRDefault="00C132F3" w:rsidP="008E52C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3AA7323" w14:textId="77777777" w:rsidR="006F4A2C" w:rsidRPr="00C132F3" w:rsidRDefault="006F4A2C" w:rsidP="008E52C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D7586B2" w14:textId="77777777" w:rsidR="006F4A2C" w:rsidRPr="00C132F3" w:rsidRDefault="006F4A2C" w:rsidP="006F4A2C">
      <w:pPr>
        <w:pStyle w:val="Balk1"/>
        <w:numPr>
          <w:ilvl w:val="1"/>
          <w:numId w:val="16"/>
        </w:numPr>
        <w:tabs>
          <w:tab w:val="left" w:pos="837"/>
        </w:tabs>
        <w:spacing w:before="82"/>
        <w:ind w:left="1440" w:hanging="360"/>
      </w:pPr>
      <w:r w:rsidRPr="00C132F3">
        <w:lastRenderedPageBreak/>
        <w:t>Takım</w:t>
      </w:r>
      <w:r w:rsidRPr="00C132F3">
        <w:rPr>
          <w:spacing w:val="-2"/>
        </w:rPr>
        <w:t xml:space="preserve"> </w:t>
      </w:r>
      <w:r w:rsidRPr="00C132F3">
        <w:t>Organizasyonu</w:t>
      </w:r>
    </w:p>
    <w:p w14:paraId="20BD4A29" w14:textId="77777777" w:rsidR="006F4A2C" w:rsidRPr="00C132F3" w:rsidRDefault="006F4A2C" w:rsidP="006F4A2C">
      <w:pPr>
        <w:pStyle w:val="GvdeMetni"/>
        <w:spacing w:before="4"/>
        <w:rPr>
          <w:b/>
        </w:rPr>
      </w:pPr>
    </w:p>
    <w:p w14:paraId="18D2C52A" w14:textId="77777777" w:rsidR="006F4A2C" w:rsidRPr="00C132F3" w:rsidRDefault="006F4A2C" w:rsidP="006F4A2C">
      <w:pPr>
        <w:pStyle w:val="GvdeMetni"/>
        <w:ind w:left="116" w:right="133"/>
        <w:jc w:val="both"/>
      </w:pPr>
      <w:r w:rsidRPr="00C132F3">
        <w:t xml:space="preserve">Bu bölümde takım organizasyonu ve yetenekleri hakkında genel tanıtıcı bilgiler verilmelidir. </w:t>
      </w:r>
    </w:p>
    <w:p w14:paraId="68E28D8F" w14:textId="77777777" w:rsidR="006F4A2C" w:rsidRPr="00C132F3" w:rsidRDefault="006F4A2C" w:rsidP="006F4A2C">
      <w:pPr>
        <w:pStyle w:val="GvdeMetni"/>
        <w:spacing w:before="5"/>
      </w:pPr>
    </w:p>
    <w:p w14:paraId="565D94B8" w14:textId="77777777" w:rsidR="006F4A2C" w:rsidRPr="00C132F3" w:rsidRDefault="006F4A2C" w:rsidP="006F4A2C">
      <w:pPr>
        <w:pStyle w:val="Balk1"/>
        <w:numPr>
          <w:ilvl w:val="1"/>
          <w:numId w:val="16"/>
        </w:numPr>
        <w:tabs>
          <w:tab w:val="left" w:pos="837"/>
        </w:tabs>
        <w:ind w:left="1440" w:hanging="360"/>
      </w:pPr>
      <w:bookmarkStart w:id="0" w:name="_bookmark1"/>
      <w:bookmarkEnd w:id="0"/>
      <w:r w:rsidRPr="00C132F3">
        <w:t>Ön Tasarım Raporu</w:t>
      </w:r>
      <w:r w:rsidRPr="00C132F3">
        <w:rPr>
          <w:spacing w:val="3"/>
        </w:rPr>
        <w:t xml:space="preserve"> </w:t>
      </w:r>
      <w:r w:rsidRPr="00C132F3">
        <w:t>Değerlendirmesi</w:t>
      </w:r>
    </w:p>
    <w:p w14:paraId="5F1F34A7" w14:textId="77777777" w:rsidR="006F4A2C" w:rsidRPr="00C132F3" w:rsidRDefault="006F4A2C" w:rsidP="006F4A2C">
      <w:pPr>
        <w:pStyle w:val="GvdeMetni"/>
        <w:spacing w:before="10"/>
        <w:rPr>
          <w:b/>
        </w:rPr>
      </w:pPr>
    </w:p>
    <w:p w14:paraId="4B33D464" w14:textId="77777777" w:rsidR="006F4A2C" w:rsidRPr="00C132F3" w:rsidRDefault="006F4A2C" w:rsidP="006F4A2C">
      <w:pPr>
        <w:pStyle w:val="GvdeMetni"/>
        <w:ind w:left="116" w:right="126"/>
        <w:jc w:val="both"/>
      </w:pPr>
      <w:r w:rsidRPr="00C132F3">
        <w:t>Bu kısımda ön tasarım raporu değerlendirmesi yapılır. Varsa ön tasarım raporundan sonraki değişiklikler ve değişikliklerin sebepleri açıklanır. Ön tasarımda planlanan bütçe ve son bütçe arasında karşılaştırma yapılır.</w:t>
      </w:r>
    </w:p>
    <w:p w14:paraId="1E67E57C" w14:textId="77777777" w:rsidR="006F4A2C" w:rsidRPr="00C132F3" w:rsidRDefault="006F4A2C" w:rsidP="006F4A2C">
      <w:pPr>
        <w:pStyle w:val="GvdeMetni"/>
        <w:spacing w:before="5"/>
      </w:pPr>
    </w:p>
    <w:p w14:paraId="12DB81C5" w14:textId="77777777" w:rsidR="006F4A2C" w:rsidRPr="00C132F3" w:rsidRDefault="006F4A2C" w:rsidP="006F4A2C">
      <w:pPr>
        <w:pStyle w:val="Balk1"/>
        <w:numPr>
          <w:ilvl w:val="1"/>
          <w:numId w:val="16"/>
        </w:numPr>
        <w:tabs>
          <w:tab w:val="left" w:pos="837"/>
        </w:tabs>
        <w:ind w:left="1440" w:hanging="360"/>
      </w:pPr>
      <w:bookmarkStart w:id="1" w:name="_bookmark2"/>
      <w:bookmarkEnd w:id="1"/>
      <w:r w:rsidRPr="00C132F3">
        <w:t>Araç Özellikleri</w:t>
      </w:r>
    </w:p>
    <w:p w14:paraId="0A0E0D21" w14:textId="77777777" w:rsidR="006F4A2C" w:rsidRPr="00C132F3" w:rsidRDefault="006F4A2C" w:rsidP="006F4A2C">
      <w:pPr>
        <w:pStyle w:val="GvdeMetni"/>
        <w:spacing w:before="3"/>
        <w:rPr>
          <w:b/>
        </w:rPr>
      </w:pPr>
    </w:p>
    <w:p w14:paraId="581A650E" w14:textId="77777777" w:rsidR="006F4A2C" w:rsidRPr="00C132F3" w:rsidRDefault="006F4A2C" w:rsidP="006F4A2C">
      <w:pPr>
        <w:pStyle w:val="GvdeMetni"/>
        <w:spacing w:before="1" w:line="276" w:lineRule="auto"/>
        <w:ind w:left="116" w:right="126"/>
        <w:jc w:val="both"/>
      </w:pPr>
      <w:r w:rsidRPr="00C132F3">
        <w:t>Yarışma</w:t>
      </w:r>
      <w:r w:rsidRPr="00C132F3">
        <w:rPr>
          <w:spacing w:val="-7"/>
        </w:rPr>
        <w:t xml:space="preserve"> </w:t>
      </w:r>
      <w:r w:rsidRPr="00C132F3">
        <w:t>kapsamında,</w:t>
      </w:r>
      <w:r w:rsidRPr="00C132F3">
        <w:rPr>
          <w:spacing w:val="-3"/>
        </w:rPr>
        <w:t xml:space="preserve"> </w:t>
      </w:r>
      <w:r w:rsidRPr="00C132F3">
        <w:t>otonom</w:t>
      </w:r>
      <w:r w:rsidRPr="00C132F3">
        <w:rPr>
          <w:spacing w:val="-14"/>
        </w:rPr>
        <w:t xml:space="preserve"> </w:t>
      </w:r>
      <w:r w:rsidRPr="00C132F3">
        <w:t>sürüş</w:t>
      </w:r>
      <w:r w:rsidRPr="00C132F3">
        <w:rPr>
          <w:spacing w:val="-8"/>
        </w:rPr>
        <w:t xml:space="preserve"> </w:t>
      </w:r>
      <w:r w:rsidRPr="00C132F3">
        <w:t>arayüzlerine</w:t>
      </w:r>
      <w:r w:rsidRPr="00C132F3">
        <w:rPr>
          <w:spacing w:val="-6"/>
        </w:rPr>
        <w:t xml:space="preserve"> </w:t>
      </w:r>
      <w:r w:rsidRPr="00C132F3">
        <w:t>sahip</w:t>
      </w:r>
      <w:r w:rsidRPr="00C132F3">
        <w:rPr>
          <w:spacing w:val="-1"/>
        </w:rPr>
        <w:t xml:space="preserve"> </w:t>
      </w:r>
      <w:r w:rsidRPr="00C132F3">
        <w:rPr>
          <w:spacing w:val="-4"/>
        </w:rPr>
        <w:t>bir</w:t>
      </w:r>
      <w:r w:rsidRPr="00C132F3">
        <w:rPr>
          <w:spacing w:val="-5"/>
        </w:rPr>
        <w:t xml:space="preserve"> </w:t>
      </w:r>
      <w:r w:rsidRPr="00C132F3">
        <w:t>araç</w:t>
      </w:r>
      <w:r w:rsidRPr="00C132F3">
        <w:rPr>
          <w:spacing w:val="-7"/>
        </w:rPr>
        <w:t xml:space="preserve"> </w:t>
      </w:r>
      <w:r w:rsidRPr="00C132F3">
        <w:t>kullanılacaktır.</w:t>
      </w:r>
      <w:r w:rsidRPr="00C132F3">
        <w:rPr>
          <w:spacing w:val="-3"/>
        </w:rPr>
        <w:t xml:space="preserve"> </w:t>
      </w:r>
    </w:p>
    <w:p w14:paraId="07A3C187" w14:textId="1D909C12" w:rsidR="006F4A2C" w:rsidRPr="00C132F3" w:rsidRDefault="006F4A2C" w:rsidP="006F4A2C">
      <w:pPr>
        <w:pStyle w:val="GvdeMetni"/>
        <w:spacing w:before="1" w:line="276" w:lineRule="auto"/>
        <w:ind w:left="116" w:right="126"/>
        <w:jc w:val="both"/>
      </w:pPr>
      <w:r w:rsidRPr="00C132F3">
        <w:t>Aracın yazılımsal.</w:t>
      </w:r>
      <w:r w:rsidR="00824079" w:rsidRPr="00C132F3">
        <w:t xml:space="preserve"> </w:t>
      </w:r>
      <w:r w:rsidRPr="00C132F3">
        <w:t>elektronik ve mekanik özellikleri ayrı ayrı anlatılacaktır.</w:t>
      </w:r>
    </w:p>
    <w:p w14:paraId="3043F9B0" w14:textId="77777777" w:rsidR="006F4A2C" w:rsidRPr="00C132F3" w:rsidRDefault="006F4A2C" w:rsidP="006F4A2C">
      <w:pPr>
        <w:pStyle w:val="GvdeMetni"/>
        <w:spacing w:before="8"/>
      </w:pPr>
    </w:p>
    <w:p w14:paraId="3ACE9DC5" w14:textId="77777777" w:rsidR="006F4A2C" w:rsidRPr="00C132F3" w:rsidRDefault="006F4A2C" w:rsidP="006F4A2C">
      <w:pPr>
        <w:pStyle w:val="Balk1"/>
        <w:numPr>
          <w:ilvl w:val="1"/>
          <w:numId w:val="16"/>
        </w:numPr>
        <w:tabs>
          <w:tab w:val="left" w:pos="837"/>
        </w:tabs>
        <w:spacing w:before="0"/>
        <w:ind w:left="1440" w:hanging="360"/>
      </w:pPr>
      <w:bookmarkStart w:id="2" w:name="_bookmark3"/>
      <w:bookmarkEnd w:id="2"/>
      <w:r w:rsidRPr="00C132F3">
        <w:t>Sensörler</w:t>
      </w:r>
    </w:p>
    <w:p w14:paraId="23875753" w14:textId="77777777" w:rsidR="006F4A2C" w:rsidRPr="00C132F3" w:rsidRDefault="006F4A2C" w:rsidP="006F4A2C">
      <w:pPr>
        <w:pStyle w:val="GvdeMetni"/>
        <w:spacing w:before="5"/>
        <w:rPr>
          <w:b/>
        </w:rPr>
      </w:pPr>
    </w:p>
    <w:p w14:paraId="1A2DCCF1" w14:textId="77777777" w:rsidR="006F4A2C" w:rsidRPr="00C132F3" w:rsidRDefault="006F4A2C" w:rsidP="006F4A2C">
      <w:pPr>
        <w:pStyle w:val="GvdeMetni"/>
        <w:ind w:left="116" w:right="126"/>
        <w:jc w:val="both"/>
      </w:pPr>
      <w:r w:rsidRPr="00C132F3">
        <w:t>Bu kısımda araçta kullanılacak olan nihai sensörler (lidar, radar, kamera vs.) hakkında bilgi verilmelidir ve neden seçildikleri vurgulanmalıdır. Sensörlerin sayıları, araç üzerinde konum- ları, kullanılan sensör fizyon algoritmaları hakkında bilgi verilmelidir.</w:t>
      </w:r>
    </w:p>
    <w:p w14:paraId="6A1BFF75" w14:textId="77777777" w:rsidR="006F4A2C" w:rsidRPr="00C132F3" w:rsidRDefault="006F4A2C" w:rsidP="006F4A2C">
      <w:pPr>
        <w:pStyle w:val="GvdeMetni"/>
        <w:spacing w:before="5"/>
      </w:pPr>
    </w:p>
    <w:p w14:paraId="4F241766" w14:textId="77777777" w:rsidR="006F4A2C" w:rsidRPr="00C132F3" w:rsidRDefault="006F4A2C" w:rsidP="006F4A2C">
      <w:pPr>
        <w:pStyle w:val="Balk1"/>
        <w:numPr>
          <w:ilvl w:val="1"/>
          <w:numId w:val="16"/>
        </w:numPr>
        <w:tabs>
          <w:tab w:val="left" w:pos="837"/>
        </w:tabs>
        <w:spacing w:before="0"/>
        <w:ind w:left="1440" w:hanging="360"/>
      </w:pPr>
      <w:bookmarkStart w:id="3" w:name="_bookmark4"/>
      <w:bookmarkEnd w:id="3"/>
      <w:r w:rsidRPr="00C132F3">
        <w:t>Araç Kontrol</w:t>
      </w:r>
      <w:r w:rsidRPr="00C132F3">
        <w:rPr>
          <w:spacing w:val="-3"/>
        </w:rPr>
        <w:t xml:space="preserve"> </w:t>
      </w:r>
      <w:r w:rsidRPr="00C132F3">
        <w:t>Ünitesi</w:t>
      </w:r>
    </w:p>
    <w:p w14:paraId="36A29379" w14:textId="77777777" w:rsidR="006F4A2C" w:rsidRPr="00C132F3" w:rsidRDefault="006F4A2C" w:rsidP="006F4A2C">
      <w:pPr>
        <w:pStyle w:val="GvdeMetni"/>
        <w:spacing w:before="6"/>
        <w:rPr>
          <w:b/>
        </w:rPr>
      </w:pPr>
    </w:p>
    <w:p w14:paraId="1600669F" w14:textId="77777777" w:rsidR="006F4A2C" w:rsidRPr="00C132F3" w:rsidRDefault="006F4A2C" w:rsidP="006F4A2C">
      <w:pPr>
        <w:pStyle w:val="GvdeMetni"/>
        <w:spacing w:line="237" w:lineRule="auto"/>
        <w:ind w:left="116" w:right="135"/>
        <w:jc w:val="both"/>
      </w:pPr>
      <w:r w:rsidRPr="00C132F3">
        <w:t>Araçta kullanılacak nihai kontrol ünitesi ile ilgili bilgiler aktarılmalıdır. Kablosuz haberleşme sistemi anlatılmalıdır. Kontrol yazılımı özellikleri aktarılmalıdır.</w:t>
      </w:r>
    </w:p>
    <w:p w14:paraId="286D9730" w14:textId="77777777" w:rsidR="006F4A2C" w:rsidRPr="00C132F3" w:rsidRDefault="006F4A2C" w:rsidP="006F4A2C">
      <w:pPr>
        <w:pStyle w:val="GvdeMetni"/>
      </w:pPr>
    </w:p>
    <w:p w14:paraId="0F4DD379" w14:textId="77777777" w:rsidR="006F4A2C" w:rsidRPr="00C132F3" w:rsidRDefault="006F4A2C" w:rsidP="006F4A2C">
      <w:pPr>
        <w:pStyle w:val="GvdeMetni"/>
        <w:spacing w:before="8"/>
      </w:pPr>
    </w:p>
    <w:p w14:paraId="37B683ED" w14:textId="77777777" w:rsidR="006F4A2C" w:rsidRPr="00C132F3" w:rsidRDefault="006F4A2C" w:rsidP="006F4A2C">
      <w:pPr>
        <w:pStyle w:val="Balk1"/>
        <w:numPr>
          <w:ilvl w:val="1"/>
          <w:numId w:val="16"/>
        </w:numPr>
        <w:tabs>
          <w:tab w:val="left" w:pos="837"/>
        </w:tabs>
        <w:ind w:left="1440" w:hanging="360"/>
      </w:pPr>
      <w:bookmarkStart w:id="4" w:name="_bookmark5"/>
      <w:bookmarkEnd w:id="4"/>
      <w:r w:rsidRPr="00C132F3">
        <w:t>Otonom Sürüş</w:t>
      </w:r>
      <w:r w:rsidRPr="00C132F3">
        <w:rPr>
          <w:spacing w:val="-3"/>
        </w:rPr>
        <w:t xml:space="preserve"> </w:t>
      </w:r>
      <w:r w:rsidRPr="00C132F3">
        <w:t>Algoritmaları</w:t>
      </w:r>
    </w:p>
    <w:p w14:paraId="6FEFF310" w14:textId="77777777" w:rsidR="006F4A2C" w:rsidRPr="00C132F3" w:rsidRDefault="006F4A2C" w:rsidP="006F4A2C">
      <w:pPr>
        <w:pStyle w:val="GvdeMetni"/>
        <w:spacing w:before="11"/>
        <w:rPr>
          <w:b/>
        </w:rPr>
      </w:pPr>
    </w:p>
    <w:p w14:paraId="388520CE" w14:textId="5B71247F" w:rsidR="000176D0" w:rsidRPr="00C132F3" w:rsidRDefault="006F4A2C" w:rsidP="006F4A2C">
      <w:pPr>
        <w:pStyle w:val="GvdeMetni"/>
        <w:spacing w:line="242" w:lineRule="auto"/>
        <w:ind w:left="116"/>
      </w:pPr>
      <w:r w:rsidRPr="00C132F3">
        <w:t>Bu bölümde yabancı otların tanınması, yol takibi gibi araçta kullanılan otonom sürüş al- goritmaları ve yazılım süreçleri hakkında bilgi verilmelidir.</w:t>
      </w:r>
    </w:p>
    <w:p w14:paraId="1E920AA9" w14:textId="77777777" w:rsidR="006F4A2C" w:rsidRPr="00C132F3" w:rsidRDefault="006F4A2C" w:rsidP="006F4A2C">
      <w:pPr>
        <w:pStyle w:val="GvdeMetni"/>
        <w:spacing w:line="242" w:lineRule="auto"/>
        <w:ind w:left="116"/>
      </w:pPr>
    </w:p>
    <w:p w14:paraId="7160862E" w14:textId="77777777" w:rsidR="006F4A2C" w:rsidRPr="00C132F3" w:rsidRDefault="006F4A2C" w:rsidP="006F4A2C">
      <w:pPr>
        <w:pStyle w:val="Balk1"/>
        <w:numPr>
          <w:ilvl w:val="1"/>
          <w:numId w:val="16"/>
        </w:numPr>
        <w:tabs>
          <w:tab w:val="left" w:pos="837"/>
        </w:tabs>
        <w:spacing w:before="82"/>
        <w:ind w:left="1440" w:hanging="360"/>
      </w:pPr>
      <w:bookmarkStart w:id="5" w:name="_Hlk72844691"/>
      <w:r w:rsidRPr="00C132F3">
        <w:t>Özgün</w:t>
      </w:r>
      <w:r w:rsidRPr="00C132F3">
        <w:rPr>
          <w:spacing w:val="-8"/>
        </w:rPr>
        <w:t xml:space="preserve"> </w:t>
      </w:r>
      <w:r w:rsidRPr="00C132F3">
        <w:t>Bileşenler</w:t>
      </w:r>
    </w:p>
    <w:p w14:paraId="1F087D1D" w14:textId="77777777" w:rsidR="006F4A2C" w:rsidRPr="00C132F3" w:rsidRDefault="006F4A2C" w:rsidP="006F4A2C">
      <w:pPr>
        <w:pStyle w:val="GvdeMetni"/>
        <w:spacing w:before="4"/>
        <w:rPr>
          <w:b/>
        </w:rPr>
      </w:pPr>
    </w:p>
    <w:p w14:paraId="23B47251" w14:textId="77777777" w:rsidR="006F4A2C" w:rsidRPr="00C132F3" w:rsidRDefault="006F4A2C" w:rsidP="006F4A2C">
      <w:pPr>
        <w:pStyle w:val="GvdeMetni"/>
        <w:ind w:left="116" w:right="130"/>
        <w:jc w:val="both"/>
      </w:pPr>
      <w:r w:rsidRPr="00C132F3">
        <w:t>Bu bölümde ön tasarım raporunda da belirtilen aracın tasarım ve/veya yazılım bakımından öz- gün yönleri değerlendirilmelidir. Bu yönlerden varsa son tasarımda bulunmayanların neden gerçekleştirilmediği</w:t>
      </w:r>
      <w:r w:rsidRPr="00C132F3">
        <w:rPr>
          <w:spacing w:val="-6"/>
        </w:rPr>
        <w:t xml:space="preserve"> </w:t>
      </w:r>
      <w:r w:rsidRPr="00C132F3">
        <w:t>anlatılmalıdır.</w:t>
      </w:r>
    </w:p>
    <w:p w14:paraId="5C924A6A" w14:textId="5803B307" w:rsidR="006F4A2C" w:rsidRPr="00C132F3" w:rsidRDefault="006F4A2C" w:rsidP="006F4A2C">
      <w:pPr>
        <w:pStyle w:val="GvdeMetni"/>
      </w:pPr>
    </w:p>
    <w:p w14:paraId="20F7F4A7" w14:textId="63716DBA" w:rsidR="006F4A2C" w:rsidRPr="00C132F3" w:rsidRDefault="006F4A2C" w:rsidP="006F4A2C">
      <w:pPr>
        <w:pStyle w:val="GvdeMetni"/>
      </w:pPr>
    </w:p>
    <w:p w14:paraId="118B6837" w14:textId="7A86D171" w:rsidR="006F4A2C" w:rsidRPr="00C132F3" w:rsidRDefault="006F4A2C" w:rsidP="006F4A2C">
      <w:pPr>
        <w:pStyle w:val="GvdeMetni"/>
      </w:pPr>
    </w:p>
    <w:p w14:paraId="211DE7A5" w14:textId="4E1E63AB" w:rsidR="006F4A2C" w:rsidRDefault="006F4A2C" w:rsidP="006F4A2C">
      <w:pPr>
        <w:pStyle w:val="GvdeMetni"/>
      </w:pPr>
    </w:p>
    <w:p w14:paraId="7EE27168" w14:textId="77777777" w:rsidR="00C132F3" w:rsidRPr="00C132F3" w:rsidRDefault="00C132F3" w:rsidP="006F4A2C">
      <w:pPr>
        <w:pStyle w:val="GvdeMetni"/>
      </w:pPr>
    </w:p>
    <w:p w14:paraId="60BF7721" w14:textId="77777777" w:rsidR="006F4A2C" w:rsidRPr="00C132F3" w:rsidRDefault="006F4A2C" w:rsidP="006F4A2C">
      <w:pPr>
        <w:pStyle w:val="GvdeMetni"/>
      </w:pPr>
    </w:p>
    <w:p w14:paraId="733DBF2A" w14:textId="77777777" w:rsidR="006F4A2C" w:rsidRPr="00C132F3" w:rsidRDefault="006F4A2C" w:rsidP="006F4A2C">
      <w:pPr>
        <w:pStyle w:val="GvdeMetni"/>
        <w:spacing w:before="3"/>
      </w:pPr>
    </w:p>
    <w:p w14:paraId="22DB955C" w14:textId="50259E43" w:rsidR="006F4A2C" w:rsidRDefault="006F4A2C" w:rsidP="006F4A2C">
      <w:pPr>
        <w:pStyle w:val="Balk1"/>
        <w:numPr>
          <w:ilvl w:val="1"/>
          <w:numId w:val="16"/>
        </w:numPr>
        <w:tabs>
          <w:tab w:val="left" w:pos="837"/>
        </w:tabs>
        <w:spacing w:before="0"/>
        <w:ind w:left="1440" w:hanging="360"/>
      </w:pPr>
      <w:bookmarkStart w:id="6" w:name="_bookmark7"/>
      <w:bookmarkEnd w:id="6"/>
      <w:r w:rsidRPr="00C132F3">
        <w:lastRenderedPageBreak/>
        <w:t>Güvenlik</w:t>
      </w:r>
      <w:r w:rsidRPr="00C132F3">
        <w:rPr>
          <w:spacing w:val="-3"/>
        </w:rPr>
        <w:t xml:space="preserve"> </w:t>
      </w:r>
      <w:r w:rsidRPr="00C132F3">
        <w:t>Önlemleri</w:t>
      </w:r>
    </w:p>
    <w:p w14:paraId="4E35575E" w14:textId="77777777" w:rsidR="00C132F3" w:rsidRPr="00C132F3" w:rsidRDefault="00C132F3" w:rsidP="00C132F3">
      <w:pPr>
        <w:pStyle w:val="Balk1"/>
        <w:tabs>
          <w:tab w:val="left" w:pos="837"/>
        </w:tabs>
        <w:spacing w:before="0"/>
        <w:ind w:left="0" w:firstLine="0"/>
      </w:pPr>
    </w:p>
    <w:p w14:paraId="0E031427" w14:textId="77777777" w:rsidR="006F4A2C" w:rsidRPr="00C132F3" w:rsidRDefault="006F4A2C" w:rsidP="006F4A2C">
      <w:pPr>
        <w:pStyle w:val="GvdeMetni"/>
        <w:spacing w:before="1"/>
        <w:ind w:left="116"/>
      </w:pPr>
      <w:r w:rsidRPr="00C132F3">
        <w:t>Bu kısımda yarışma şartnamesinde belirtilen güvenlik ihtiyaçlarının karşılanması için alınan önlemler ve çözüm yöntemleri açıklanır. Güvenlik önlemlerine yönelik kullanılan malzemeler belirtilir.</w:t>
      </w:r>
    </w:p>
    <w:p w14:paraId="2728DFFB" w14:textId="77777777" w:rsidR="006F4A2C" w:rsidRPr="00C132F3" w:rsidRDefault="006F4A2C" w:rsidP="006F4A2C">
      <w:pPr>
        <w:pStyle w:val="GvdeMetni"/>
        <w:spacing w:before="4"/>
      </w:pPr>
    </w:p>
    <w:p w14:paraId="6625626B" w14:textId="1D37D11B" w:rsidR="006F4A2C" w:rsidRPr="00C132F3" w:rsidRDefault="006F4A2C" w:rsidP="006F4A2C">
      <w:pPr>
        <w:pStyle w:val="Balk1"/>
      </w:pPr>
      <w:bookmarkStart w:id="7" w:name="_bookmark8"/>
      <w:bookmarkEnd w:id="7"/>
      <w:r w:rsidRPr="00C132F3">
        <w:t xml:space="preserve">         9. Simülasyon ve</w:t>
      </w:r>
      <w:r w:rsidRPr="00C132F3">
        <w:rPr>
          <w:spacing w:val="4"/>
        </w:rPr>
        <w:t xml:space="preserve"> </w:t>
      </w:r>
      <w:r w:rsidRPr="00C132F3">
        <w:t>Test</w:t>
      </w:r>
    </w:p>
    <w:p w14:paraId="433D9297" w14:textId="77777777" w:rsidR="006F4A2C" w:rsidRPr="00C132F3" w:rsidRDefault="006F4A2C" w:rsidP="006F4A2C">
      <w:pPr>
        <w:pStyle w:val="GvdeMetni"/>
        <w:spacing w:before="5"/>
        <w:rPr>
          <w:b/>
        </w:rPr>
      </w:pPr>
    </w:p>
    <w:p w14:paraId="2C2D7E07" w14:textId="77777777" w:rsidR="006F4A2C" w:rsidRPr="00C132F3" w:rsidRDefault="006F4A2C" w:rsidP="006F4A2C">
      <w:pPr>
        <w:pStyle w:val="GvdeMetni"/>
        <w:ind w:left="116" w:right="126"/>
        <w:jc w:val="both"/>
      </w:pPr>
      <w:r w:rsidRPr="00C132F3">
        <w:t xml:space="preserve">Bu kısımda yarışmacı takımlar otonom sürüş </w:t>
      </w:r>
      <w:r w:rsidRPr="00C132F3">
        <w:rPr>
          <w:spacing w:val="-4"/>
        </w:rPr>
        <w:t xml:space="preserve">ile </w:t>
      </w:r>
      <w:r w:rsidRPr="00C132F3">
        <w:t xml:space="preserve">ilgili simülasyon ortamını tanıtacak, yarışma simülasyonu geliştirme ortamı genel mimarisini, yazılım donanım (İşletim Sistemi, hazır </w:t>
      </w:r>
      <w:r w:rsidRPr="00C132F3">
        <w:rPr>
          <w:spacing w:val="-5"/>
        </w:rPr>
        <w:t xml:space="preserve">ve </w:t>
      </w:r>
      <w:r w:rsidRPr="00C132F3">
        <w:t>geliştirilen</w:t>
      </w:r>
      <w:r w:rsidRPr="00C132F3">
        <w:rPr>
          <w:spacing w:val="-21"/>
        </w:rPr>
        <w:t xml:space="preserve"> </w:t>
      </w:r>
      <w:r w:rsidRPr="00C132F3">
        <w:t>programlar)</w:t>
      </w:r>
      <w:r w:rsidRPr="00C132F3">
        <w:rPr>
          <w:spacing w:val="-14"/>
        </w:rPr>
        <w:t xml:space="preserve"> </w:t>
      </w:r>
      <w:r w:rsidRPr="00C132F3">
        <w:t>bilgilerini</w:t>
      </w:r>
      <w:r w:rsidRPr="00C132F3">
        <w:rPr>
          <w:spacing w:val="-22"/>
        </w:rPr>
        <w:t xml:space="preserve"> </w:t>
      </w:r>
      <w:r w:rsidRPr="00C132F3">
        <w:t>verecektir.</w:t>
      </w:r>
      <w:r w:rsidRPr="00C132F3">
        <w:rPr>
          <w:spacing w:val="-14"/>
        </w:rPr>
        <w:t xml:space="preserve"> </w:t>
      </w:r>
      <w:r w:rsidRPr="00C132F3">
        <w:t>Simülasyonda</w:t>
      </w:r>
      <w:r w:rsidRPr="00C132F3">
        <w:rPr>
          <w:spacing w:val="-17"/>
        </w:rPr>
        <w:t xml:space="preserve"> </w:t>
      </w:r>
      <w:r w:rsidRPr="00C132F3">
        <w:t>kullanılan</w:t>
      </w:r>
      <w:r w:rsidRPr="00C132F3">
        <w:rPr>
          <w:spacing w:val="-20"/>
        </w:rPr>
        <w:t xml:space="preserve"> </w:t>
      </w:r>
      <w:r w:rsidRPr="00C132F3">
        <w:t>algoritma</w:t>
      </w:r>
      <w:r w:rsidRPr="00C132F3">
        <w:rPr>
          <w:spacing w:val="-12"/>
        </w:rPr>
        <w:t xml:space="preserve"> </w:t>
      </w:r>
      <w:r w:rsidRPr="00C132F3">
        <w:t>hakkında</w:t>
      </w:r>
      <w:r w:rsidRPr="00C132F3">
        <w:rPr>
          <w:spacing w:val="-14"/>
        </w:rPr>
        <w:t xml:space="preserve"> </w:t>
      </w:r>
      <w:r w:rsidRPr="00C132F3">
        <w:t>bilgi verilecektir.</w:t>
      </w:r>
    </w:p>
    <w:p w14:paraId="68489DD8" w14:textId="77777777" w:rsidR="006F4A2C" w:rsidRPr="00C132F3" w:rsidRDefault="006F4A2C" w:rsidP="006F4A2C">
      <w:pPr>
        <w:pStyle w:val="GvdeMetni"/>
        <w:spacing w:before="9"/>
      </w:pPr>
    </w:p>
    <w:p w14:paraId="44DC565D" w14:textId="6E92E484" w:rsidR="006F4A2C" w:rsidRPr="00C132F3" w:rsidRDefault="006F4A2C" w:rsidP="006F4A2C">
      <w:pPr>
        <w:pStyle w:val="GvdeMetni"/>
        <w:ind w:left="116" w:right="135"/>
        <w:jc w:val="both"/>
      </w:pPr>
      <w:r w:rsidRPr="00C132F3">
        <w:t xml:space="preserve">Yarışmacılar simülasyon sonuçlarını paylaşacaklardır. Örneğin gerçek görüntüler </w:t>
      </w:r>
      <w:r w:rsidRPr="00C132F3">
        <w:rPr>
          <w:spacing w:val="-4"/>
        </w:rPr>
        <w:t xml:space="preserve">ile </w:t>
      </w:r>
      <w:r w:rsidRPr="00C132F3">
        <w:t>algılama sonuçları</w:t>
      </w:r>
      <w:r w:rsidRPr="00C132F3">
        <w:rPr>
          <w:spacing w:val="-10"/>
        </w:rPr>
        <w:t xml:space="preserve"> </w:t>
      </w:r>
      <w:r w:rsidRPr="00C132F3">
        <w:rPr>
          <w:spacing w:val="-3"/>
        </w:rPr>
        <w:t>bu</w:t>
      </w:r>
      <w:r w:rsidRPr="00C132F3">
        <w:rPr>
          <w:spacing w:val="-8"/>
        </w:rPr>
        <w:t xml:space="preserve"> </w:t>
      </w:r>
      <w:r w:rsidRPr="00C132F3">
        <w:t>başlık</w:t>
      </w:r>
      <w:r w:rsidRPr="00C132F3">
        <w:rPr>
          <w:spacing w:val="-6"/>
        </w:rPr>
        <w:t xml:space="preserve"> </w:t>
      </w:r>
      <w:r w:rsidRPr="00C132F3">
        <w:t>kapsamında</w:t>
      </w:r>
      <w:r w:rsidRPr="00C132F3">
        <w:rPr>
          <w:spacing w:val="-7"/>
        </w:rPr>
        <w:t xml:space="preserve"> </w:t>
      </w:r>
      <w:r w:rsidRPr="00C132F3">
        <w:t>detaylandırılacaktır.</w:t>
      </w:r>
      <w:r w:rsidRPr="00C132F3">
        <w:rPr>
          <w:spacing w:val="-7"/>
        </w:rPr>
        <w:t xml:space="preserve"> </w:t>
      </w:r>
      <w:r w:rsidRPr="00C132F3">
        <w:t>Örnek</w:t>
      </w:r>
      <w:r w:rsidRPr="00C132F3">
        <w:rPr>
          <w:spacing w:val="-6"/>
        </w:rPr>
        <w:t xml:space="preserve"> </w:t>
      </w:r>
      <w:r w:rsidRPr="00C132F3">
        <w:rPr>
          <w:spacing w:val="-4"/>
        </w:rPr>
        <w:t>bir</w:t>
      </w:r>
      <w:r w:rsidRPr="00C132F3">
        <w:rPr>
          <w:spacing w:val="-1"/>
        </w:rPr>
        <w:t xml:space="preserve"> </w:t>
      </w:r>
      <w:r w:rsidRPr="00C132F3">
        <w:t>yarışma</w:t>
      </w:r>
      <w:r w:rsidRPr="00C132F3">
        <w:rPr>
          <w:spacing w:val="-7"/>
        </w:rPr>
        <w:t xml:space="preserve"> </w:t>
      </w:r>
      <w:r w:rsidRPr="00C132F3">
        <w:t>senaryosu</w:t>
      </w:r>
      <w:r w:rsidRPr="00C132F3">
        <w:rPr>
          <w:spacing w:val="-2"/>
        </w:rPr>
        <w:t xml:space="preserve"> </w:t>
      </w:r>
      <w:r w:rsidRPr="00C132F3">
        <w:rPr>
          <w:spacing w:val="-3"/>
        </w:rPr>
        <w:t>için</w:t>
      </w:r>
      <w:r w:rsidRPr="00C132F3">
        <w:rPr>
          <w:spacing w:val="-7"/>
        </w:rPr>
        <w:t xml:space="preserve"> </w:t>
      </w:r>
      <w:r w:rsidRPr="00C132F3">
        <w:t>simülasyon sonuçları detaylı olarak</w:t>
      </w:r>
      <w:r w:rsidRPr="00C132F3">
        <w:rPr>
          <w:spacing w:val="-8"/>
        </w:rPr>
        <w:t xml:space="preserve"> </w:t>
      </w:r>
      <w:r w:rsidRPr="00C132F3">
        <w:t>verilecektir.</w:t>
      </w:r>
    </w:p>
    <w:p w14:paraId="53EA0108" w14:textId="77777777" w:rsidR="006F4A2C" w:rsidRPr="00C132F3" w:rsidRDefault="006F4A2C" w:rsidP="006F4A2C">
      <w:pPr>
        <w:pStyle w:val="GvdeMetni"/>
        <w:spacing w:before="3"/>
      </w:pPr>
    </w:p>
    <w:p w14:paraId="5336622D" w14:textId="77777777" w:rsidR="006F4A2C" w:rsidRPr="00C132F3" w:rsidRDefault="006F4A2C" w:rsidP="006F4A2C">
      <w:pPr>
        <w:pStyle w:val="GvdeMetni"/>
        <w:spacing w:line="237" w:lineRule="auto"/>
        <w:ind w:left="116"/>
      </w:pPr>
      <w:r w:rsidRPr="00C132F3">
        <w:t>Ayrıca bu kısımda, donanım, yazılım veya araç tasarım sürecinde gerçekleştirilen mühendislik analizlerinin sonuçları paylaşılacaktır (yapısal, aerodinamik, termal vb.)</w:t>
      </w:r>
    </w:p>
    <w:p w14:paraId="6861431E" w14:textId="77777777" w:rsidR="006F4A2C" w:rsidRPr="00C132F3" w:rsidRDefault="006F4A2C" w:rsidP="006F4A2C">
      <w:pPr>
        <w:pStyle w:val="GvdeMetni"/>
        <w:spacing w:before="1"/>
      </w:pPr>
    </w:p>
    <w:p w14:paraId="7658CFE1" w14:textId="7AB0DB23" w:rsidR="006F4A2C" w:rsidRPr="00C132F3" w:rsidRDefault="006F4A2C" w:rsidP="006F4A2C">
      <w:pPr>
        <w:pStyle w:val="GvdeMetni"/>
        <w:ind w:left="116" w:right="136"/>
        <w:jc w:val="both"/>
      </w:pPr>
      <w:r w:rsidRPr="00C132F3">
        <w:t xml:space="preserve">Ayrıca </w:t>
      </w:r>
      <w:r w:rsidRPr="00C132F3">
        <w:rPr>
          <w:spacing w:val="-3"/>
        </w:rPr>
        <w:t xml:space="preserve">bu </w:t>
      </w:r>
      <w:r w:rsidRPr="00C132F3">
        <w:t xml:space="preserve">kısımda yapılan veya yapılacak geliştirme testlerinden bahsedilecek </w:t>
      </w:r>
      <w:r w:rsidRPr="00C132F3">
        <w:rPr>
          <w:spacing w:val="-3"/>
        </w:rPr>
        <w:t xml:space="preserve">ve </w:t>
      </w:r>
      <w:r w:rsidRPr="00C132F3">
        <w:t xml:space="preserve">detayları verilecektir. Araca uygulanan test sonucu </w:t>
      </w:r>
      <w:r w:rsidRPr="00C132F3">
        <w:rPr>
          <w:spacing w:val="-4"/>
        </w:rPr>
        <w:t xml:space="preserve">ile </w:t>
      </w:r>
      <w:r w:rsidRPr="00C132F3">
        <w:t xml:space="preserve">yapılan tasarımın </w:t>
      </w:r>
      <w:r w:rsidRPr="00C132F3">
        <w:rPr>
          <w:spacing w:val="-3"/>
        </w:rPr>
        <w:t xml:space="preserve">ne </w:t>
      </w:r>
      <w:r w:rsidRPr="00C132F3">
        <w:t>kadar uyumlu olduğu tartış</w:t>
      </w:r>
      <w:r w:rsidR="00824079" w:rsidRPr="00C132F3">
        <w:t>ı</w:t>
      </w:r>
      <w:r w:rsidRPr="00C132F3">
        <w:t>lacaktır.</w:t>
      </w:r>
    </w:p>
    <w:p w14:paraId="482BDFDA" w14:textId="77777777" w:rsidR="006F4A2C" w:rsidRPr="00C132F3" w:rsidRDefault="006F4A2C" w:rsidP="006F4A2C">
      <w:pPr>
        <w:pStyle w:val="GvdeMetni"/>
      </w:pPr>
    </w:p>
    <w:bookmarkEnd w:id="5"/>
    <w:p w14:paraId="56378470" w14:textId="77777777" w:rsidR="006F4A2C" w:rsidRPr="00C132F3" w:rsidRDefault="006F4A2C" w:rsidP="006F4A2C">
      <w:pPr>
        <w:pStyle w:val="GvdeMetni"/>
        <w:spacing w:before="7"/>
      </w:pPr>
    </w:p>
    <w:p w14:paraId="2AE09927" w14:textId="57229AE4" w:rsidR="006F4A2C" w:rsidRPr="00C132F3" w:rsidRDefault="006F4A2C" w:rsidP="006F4A2C">
      <w:pPr>
        <w:pStyle w:val="Balk1"/>
        <w:tabs>
          <w:tab w:val="left" w:pos="900"/>
        </w:tabs>
      </w:pPr>
      <w:bookmarkStart w:id="8" w:name="_bookmark9"/>
      <w:bookmarkEnd w:id="8"/>
      <w:r w:rsidRPr="00C132F3">
        <w:t xml:space="preserve">      10. Referanslar</w:t>
      </w:r>
    </w:p>
    <w:p w14:paraId="05602631" w14:textId="77777777" w:rsidR="006F4A2C" w:rsidRPr="00C132F3" w:rsidRDefault="006F4A2C" w:rsidP="006F4A2C">
      <w:pPr>
        <w:pStyle w:val="GvdeMetni"/>
        <w:rPr>
          <w:b/>
        </w:rPr>
      </w:pPr>
    </w:p>
    <w:p w14:paraId="54A5E20B" w14:textId="77777777" w:rsidR="006F4A2C" w:rsidRPr="00C132F3" w:rsidRDefault="006F4A2C" w:rsidP="006F4A2C">
      <w:pPr>
        <w:pStyle w:val="GvdeMetni"/>
        <w:rPr>
          <w:b/>
        </w:rPr>
      </w:pPr>
    </w:p>
    <w:p w14:paraId="7ADD9B55" w14:textId="77777777" w:rsidR="006F4A2C" w:rsidRPr="00C132F3" w:rsidRDefault="006F4A2C" w:rsidP="006F4A2C">
      <w:pPr>
        <w:pStyle w:val="GvdeMetni"/>
        <w:rPr>
          <w:b/>
        </w:rPr>
      </w:pPr>
    </w:p>
    <w:p w14:paraId="229CF5D4" w14:textId="77777777" w:rsidR="006F4A2C" w:rsidRPr="00C132F3" w:rsidRDefault="006F4A2C" w:rsidP="006F4A2C">
      <w:pPr>
        <w:pStyle w:val="GvdeMetni"/>
        <w:rPr>
          <w:b/>
        </w:rPr>
      </w:pPr>
    </w:p>
    <w:p w14:paraId="7A8F99DB" w14:textId="77777777" w:rsidR="006F4A2C" w:rsidRPr="00C132F3" w:rsidRDefault="006F4A2C" w:rsidP="006F4A2C">
      <w:pPr>
        <w:pStyle w:val="GvdeMetni"/>
        <w:rPr>
          <w:b/>
        </w:rPr>
      </w:pPr>
    </w:p>
    <w:p w14:paraId="720E7093" w14:textId="77777777" w:rsidR="006F4A2C" w:rsidRPr="00C132F3" w:rsidRDefault="006F4A2C" w:rsidP="006F4A2C">
      <w:pPr>
        <w:pStyle w:val="GvdeMetni"/>
        <w:rPr>
          <w:b/>
        </w:rPr>
      </w:pPr>
    </w:p>
    <w:p w14:paraId="2F01A7B9" w14:textId="77777777" w:rsidR="006F4A2C" w:rsidRPr="00C132F3" w:rsidRDefault="006F4A2C" w:rsidP="006F4A2C">
      <w:pPr>
        <w:pStyle w:val="GvdeMetni"/>
        <w:rPr>
          <w:b/>
        </w:rPr>
      </w:pPr>
    </w:p>
    <w:p w14:paraId="6D8C2278" w14:textId="77777777" w:rsidR="006F4A2C" w:rsidRPr="00C132F3" w:rsidRDefault="006F4A2C" w:rsidP="006F4A2C">
      <w:pPr>
        <w:pStyle w:val="GvdeMetni"/>
        <w:spacing w:before="5"/>
        <w:rPr>
          <w:b/>
        </w:rPr>
      </w:pPr>
    </w:p>
    <w:p w14:paraId="22AB67BA" w14:textId="77777777" w:rsidR="00251B9F" w:rsidRPr="00C132F3" w:rsidRDefault="00251B9F" w:rsidP="003C1888">
      <w:pPr>
        <w:pStyle w:val="ListeParagraf"/>
        <w:ind w:left="1440"/>
        <w:rPr>
          <w:rFonts w:ascii="Times New Roman" w:hAnsi="Times New Roman" w:cs="Times New Roman"/>
          <w:sz w:val="24"/>
          <w:szCs w:val="24"/>
        </w:rPr>
      </w:pPr>
    </w:p>
    <w:p w14:paraId="24B70BD6" w14:textId="77777777" w:rsidR="00251B9F" w:rsidRPr="00C132F3" w:rsidRDefault="00251B9F" w:rsidP="003C1888">
      <w:pPr>
        <w:pStyle w:val="ListeParagraf"/>
        <w:ind w:left="1440"/>
        <w:rPr>
          <w:rFonts w:ascii="Times New Roman" w:hAnsi="Times New Roman" w:cs="Times New Roman"/>
          <w:sz w:val="24"/>
          <w:szCs w:val="24"/>
        </w:rPr>
      </w:pPr>
    </w:p>
    <w:p w14:paraId="6BC45850" w14:textId="50B02B32" w:rsidR="00FC6AB8" w:rsidRPr="00C132F3" w:rsidRDefault="00FC6AB8" w:rsidP="006F4A2C">
      <w:pPr>
        <w:spacing w:before="48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7606D1" w14:textId="53FBAD2A" w:rsidR="006F4A2C" w:rsidRPr="00C132F3" w:rsidRDefault="006F4A2C" w:rsidP="006F4A2C">
      <w:pPr>
        <w:spacing w:before="48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2F0091" w14:textId="77777777" w:rsidR="00824079" w:rsidRPr="00C132F3" w:rsidRDefault="00824079" w:rsidP="006F4A2C">
      <w:pPr>
        <w:spacing w:before="48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6195B5" w14:textId="77777777" w:rsidR="007E62E5" w:rsidRPr="00C132F3" w:rsidRDefault="007E62E5" w:rsidP="007E62E5">
      <w:pPr>
        <w:pStyle w:val="GvdeMetni"/>
        <w:spacing w:before="6"/>
      </w:pPr>
    </w:p>
    <w:p w14:paraId="44B8FF3F" w14:textId="77777777" w:rsidR="007E62E5" w:rsidRPr="00C132F3" w:rsidRDefault="007E62E5" w:rsidP="007E62E5">
      <w:pPr>
        <w:spacing w:before="90"/>
        <w:ind w:left="116"/>
        <w:rPr>
          <w:rFonts w:ascii="Times New Roman" w:hAnsi="Times New Roman" w:cs="Times New Roman"/>
          <w:b/>
          <w:sz w:val="24"/>
          <w:szCs w:val="24"/>
        </w:rPr>
      </w:pPr>
      <w:r w:rsidRPr="00C132F3">
        <w:rPr>
          <w:rFonts w:ascii="Times New Roman" w:hAnsi="Times New Roman" w:cs="Times New Roman"/>
          <w:b/>
          <w:sz w:val="24"/>
          <w:szCs w:val="24"/>
        </w:rPr>
        <w:t>Kritik Tasarım Raporu puanlaması aşağıdaki şablona göre yapılacaktır.</w:t>
      </w:r>
    </w:p>
    <w:p w14:paraId="0824DA19" w14:textId="77777777" w:rsidR="007E62E5" w:rsidRPr="00C132F3" w:rsidRDefault="007E62E5" w:rsidP="007E62E5">
      <w:pPr>
        <w:pStyle w:val="GvdeMetni"/>
        <w:spacing w:before="3"/>
        <w:rPr>
          <w:b/>
        </w:rPr>
      </w:pPr>
    </w:p>
    <w:tbl>
      <w:tblPr>
        <w:tblStyle w:val="TableNormal"/>
        <w:tblW w:w="9082" w:type="dxa"/>
        <w:tblInd w:w="11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927"/>
        <w:gridCol w:w="3026"/>
      </w:tblGrid>
      <w:tr w:rsidR="00C132F3" w:rsidRPr="00C132F3" w14:paraId="73FCE4E5" w14:textId="77777777" w:rsidTr="00C132F3">
        <w:trPr>
          <w:trHeight w:val="273"/>
        </w:trPr>
        <w:tc>
          <w:tcPr>
            <w:tcW w:w="6056" w:type="dxa"/>
            <w:gridSpan w:val="2"/>
          </w:tcPr>
          <w:p w14:paraId="2C6F27E2" w14:textId="77777777" w:rsidR="00C132F3" w:rsidRPr="00C132F3" w:rsidRDefault="00C132F3" w:rsidP="004F0FE6">
            <w:pPr>
              <w:pStyle w:val="TableParagraph"/>
              <w:spacing w:line="254" w:lineRule="exact"/>
              <w:ind w:left="110"/>
              <w:rPr>
                <w:b/>
                <w:sz w:val="24"/>
                <w:szCs w:val="24"/>
              </w:rPr>
            </w:pPr>
            <w:r w:rsidRPr="00C132F3">
              <w:rPr>
                <w:b/>
                <w:sz w:val="24"/>
                <w:szCs w:val="24"/>
              </w:rPr>
              <w:t>Bölüm</w:t>
            </w:r>
          </w:p>
        </w:tc>
        <w:tc>
          <w:tcPr>
            <w:tcW w:w="3026" w:type="dxa"/>
          </w:tcPr>
          <w:p w14:paraId="3F59D2E8" w14:textId="77777777" w:rsidR="00C132F3" w:rsidRPr="00C132F3" w:rsidRDefault="00C132F3" w:rsidP="004F0FE6">
            <w:pPr>
              <w:pStyle w:val="TableParagraph"/>
              <w:spacing w:line="254" w:lineRule="exact"/>
              <w:rPr>
                <w:b/>
                <w:sz w:val="24"/>
                <w:szCs w:val="24"/>
              </w:rPr>
            </w:pPr>
            <w:r w:rsidRPr="00C132F3">
              <w:rPr>
                <w:b/>
                <w:sz w:val="24"/>
                <w:szCs w:val="24"/>
              </w:rPr>
              <w:t>Puanlama</w:t>
            </w:r>
          </w:p>
        </w:tc>
      </w:tr>
      <w:tr w:rsidR="00C132F3" w:rsidRPr="00C132F3" w14:paraId="5FD48607" w14:textId="77777777" w:rsidTr="00C132F3">
        <w:trPr>
          <w:trHeight w:val="277"/>
        </w:trPr>
        <w:tc>
          <w:tcPr>
            <w:tcW w:w="1129" w:type="dxa"/>
          </w:tcPr>
          <w:p w14:paraId="47E6247F" w14:textId="77777777" w:rsidR="00C132F3" w:rsidRPr="00C132F3" w:rsidRDefault="00C132F3" w:rsidP="004F0FE6">
            <w:pPr>
              <w:pStyle w:val="TableParagraph"/>
              <w:ind w:left="110"/>
              <w:rPr>
                <w:sz w:val="24"/>
                <w:szCs w:val="24"/>
              </w:rPr>
            </w:pPr>
            <w:r w:rsidRPr="00C132F3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14:paraId="6312E6FD" w14:textId="77777777" w:rsidR="00C132F3" w:rsidRPr="00C132F3" w:rsidRDefault="00C132F3" w:rsidP="004F0FE6">
            <w:pPr>
              <w:pStyle w:val="TableParagraph"/>
              <w:rPr>
                <w:sz w:val="24"/>
                <w:szCs w:val="24"/>
              </w:rPr>
            </w:pPr>
            <w:r w:rsidRPr="00C132F3">
              <w:rPr>
                <w:sz w:val="24"/>
                <w:szCs w:val="24"/>
              </w:rPr>
              <w:t>Takım Organizasyonu</w:t>
            </w:r>
          </w:p>
        </w:tc>
        <w:tc>
          <w:tcPr>
            <w:tcW w:w="3026" w:type="dxa"/>
          </w:tcPr>
          <w:p w14:paraId="6734635B" w14:textId="77777777" w:rsidR="00C132F3" w:rsidRPr="00C132F3" w:rsidRDefault="00C132F3" w:rsidP="004F0FE6">
            <w:pPr>
              <w:pStyle w:val="TableParagraph"/>
              <w:ind w:left="0" w:right="1440"/>
              <w:jc w:val="right"/>
              <w:rPr>
                <w:sz w:val="24"/>
                <w:szCs w:val="24"/>
              </w:rPr>
            </w:pPr>
            <w:r w:rsidRPr="00C132F3">
              <w:rPr>
                <w:sz w:val="24"/>
                <w:szCs w:val="24"/>
              </w:rPr>
              <w:t>5</w:t>
            </w:r>
          </w:p>
        </w:tc>
      </w:tr>
      <w:tr w:rsidR="00C132F3" w:rsidRPr="00C132F3" w14:paraId="1B36EEA4" w14:textId="77777777" w:rsidTr="00C132F3">
        <w:trPr>
          <w:trHeight w:val="273"/>
        </w:trPr>
        <w:tc>
          <w:tcPr>
            <w:tcW w:w="1129" w:type="dxa"/>
          </w:tcPr>
          <w:p w14:paraId="7726B0ED" w14:textId="77777777" w:rsidR="00C132F3" w:rsidRPr="00C132F3" w:rsidRDefault="00C132F3" w:rsidP="004F0FE6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C132F3"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</w:tcPr>
          <w:p w14:paraId="225E7401" w14:textId="77777777" w:rsidR="00C132F3" w:rsidRPr="00C132F3" w:rsidRDefault="00C132F3" w:rsidP="004F0FE6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132F3">
              <w:rPr>
                <w:sz w:val="24"/>
                <w:szCs w:val="24"/>
              </w:rPr>
              <w:t>Ön Tasarım Raporu Değerlendirmesi</w:t>
            </w:r>
          </w:p>
        </w:tc>
        <w:tc>
          <w:tcPr>
            <w:tcW w:w="3026" w:type="dxa"/>
          </w:tcPr>
          <w:p w14:paraId="1C95003D" w14:textId="77777777" w:rsidR="00C132F3" w:rsidRPr="00C132F3" w:rsidRDefault="00C132F3" w:rsidP="004F0FE6">
            <w:pPr>
              <w:pStyle w:val="TableParagraph"/>
              <w:spacing w:line="253" w:lineRule="exact"/>
              <w:ind w:left="0" w:right="1382"/>
              <w:jc w:val="center"/>
              <w:rPr>
                <w:sz w:val="24"/>
                <w:szCs w:val="24"/>
              </w:rPr>
            </w:pPr>
            <w:r w:rsidRPr="00C132F3">
              <w:rPr>
                <w:sz w:val="24"/>
                <w:szCs w:val="24"/>
              </w:rPr>
              <w:t xml:space="preserve">                       5</w:t>
            </w:r>
          </w:p>
        </w:tc>
      </w:tr>
      <w:tr w:rsidR="00C132F3" w:rsidRPr="00C132F3" w14:paraId="699F360D" w14:textId="77777777" w:rsidTr="00C132F3">
        <w:trPr>
          <w:trHeight w:val="278"/>
        </w:trPr>
        <w:tc>
          <w:tcPr>
            <w:tcW w:w="1129" w:type="dxa"/>
          </w:tcPr>
          <w:p w14:paraId="256DD230" w14:textId="77777777" w:rsidR="00C132F3" w:rsidRPr="00C132F3" w:rsidRDefault="00C132F3" w:rsidP="004F0FE6">
            <w:pPr>
              <w:pStyle w:val="TableParagraph"/>
              <w:ind w:left="110"/>
              <w:rPr>
                <w:sz w:val="24"/>
                <w:szCs w:val="24"/>
              </w:rPr>
            </w:pPr>
            <w:r w:rsidRPr="00C132F3">
              <w:rPr>
                <w:sz w:val="24"/>
                <w:szCs w:val="24"/>
              </w:rPr>
              <w:t>3</w:t>
            </w:r>
          </w:p>
        </w:tc>
        <w:tc>
          <w:tcPr>
            <w:tcW w:w="4927" w:type="dxa"/>
          </w:tcPr>
          <w:p w14:paraId="01252F4B" w14:textId="77777777" w:rsidR="00C132F3" w:rsidRPr="00C132F3" w:rsidRDefault="00C132F3" w:rsidP="004F0FE6">
            <w:pPr>
              <w:pStyle w:val="TableParagraph"/>
              <w:rPr>
                <w:sz w:val="24"/>
                <w:szCs w:val="24"/>
              </w:rPr>
            </w:pPr>
            <w:r w:rsidRPr="00C132F3">
              <w:rPr>
                <w:sz w:val="24"/>
                <w:szCs w:val="24"/>
              </w:rPr>
              <w:t>Araç Özellikleri</w:t>
            </w:r>
          </w:p>
        </w:tc>
        <w:tc>
          <w:tcPr>
            <w:tcW w:w="3026" w:type="dxa"/>
          </w:tcPr>
          <w:p w14:paraId="0A93F809" w14:textId="50B6B60F" w:rsidR="00C132F3" w:rsidRPr="00C132F3" w:rsidRDefault="00C132F3" w:rsidP="004F0FE6">
            <w:pPr>
              <w:pStyle w:val="TableParagraph"/>
              <w:ind w:left="0" w:right="1382"/>
              <w:jc w:val="right"/>
              <w:rPr>
                <w:sz w:val="24"/>
                <w:szCs w:val="24"/>
              </w:rPr>
            </w:pPr>
            <w:r w:rsidRPr="00C132F3">
              <w:rPr>
                <w:sz w:val="24"/>
                <w:szCs w:val="24"/>
              </w:rPr>
              <w:t>15</w:t>
            </w:r>
          </w:p>
        </w:tc>
      </w:tr>
      <w:tr w:rsidR="00C132F3" w:rsidRPr="00C132F3" w14:paraId="2EF1C9F1" w14:textId="77777777" w:rsidTr="00C132F3">
        <w:trPr>
          <w:trHeight w:val="278"/>
        </w:trPr>
        <w:tc>
          <w:tcPr>
            <w:tcW w:w="1129" w:type="dxa"/>
          </w:tcPr>
          <w:p w14:paraId="1BE992B0" w14:textId="77777777" w:rsidR="00C132F3" w:rsidRPr="00C132F3" w:rsidRDefault="00C132F3" w:rsidP="004F0FE6">
            <w:pPr>
              <w:pStyle w:val="TableParagraph"/>
              <w:ind w:left="110"/>
              <w:rPr>
                <w:sz w:val="24"/>
                <w:szCs w:val="24"/>
              </w:rPr>
            </w:pPr>
            <w:r w:rsidRPr="00C132F3">
              <w:rPr>
                <w:sz w:val="24"/>
                <w:szCs w:val="24"/>
              </w:rPr>
              <w:t>4</w:t>
            </w:r>
          </w:p>
        </w:tc>
        <w:tc>
          <w:tcPr>
            <w:tcW w:w="4927" w:type="dxa"/>
          </w:tcPr>
          <w:p w14:paraId="6AAD32C4" w14:textId="77777777" w:rsidR="00C132F3" w:rsidRPr="00C132F3" w:rsidRDefault="00C132F3" w:rsidP="004F0FE6">
            <w:pPr>
              <w:pStyle w:val="TableParagraph"/>
              <w:rPr>
                <w:sz w:val="24"/>
                <w:szCs w:val="24"/>
              </w:rPr>
            </w:pPr>
            <w:r w:rsidRPr="00C132F3">
              <w:rPr>
                <w:sz w:val="24"/>
                <w:szCs w:val="24"/>
              </w:rPr>
              <w:t>Sensörler</w:t>
            </w:r>
          </w:p>
        </w:tc>
        <w:tc>
          <w:tcPr>
            <w:tcW w:w="3026" w:type="dxa"/>
          </w:tcPr>
          <w:p w14:paraId="11817853" w14:textId="77777777" w:rsidR="00C132F3" w:rsidRPr="00C132F3" w:rsidRDefault="00C132F3" w:rsidP="004F0FE6">
            <w:pPr>
              <w:pStyle w:val="TableParagraph"/>
              <w:ind w:left="0" w:right="1382"/>
              <w:jc w:val="right"/>
              <w:rPr>
                <w:sz w:val="24"/>
                <w:szCs w:val="24"/>
              </w:rPr>
            </w:pPr>
            <w:r w:rsidRPr="00C132F3">
              <w:rPr>
                <w:sz w:val="24"/>
                <w:szCs w:val="24"/>
              </w:rPr>
              <w:t>10</w:t>
            </w:r>
          </w:p>
        </w:tc>
      </w:tr>
      <w:tr w:rsidR="00C132F3" w:rsidRPr="00C132F3" w14:paraId="04CCF39F" w14:textId="77777777" w:rsidTr="00C132F3">
        <w:trPr>
          <w:trHeight w:val="273"/>
        </w:trPr>
        <w:tc>
          <w:tcPr>
            <w:tcW w:w="1129" w:type="dxa"/>
          </w:tcPr>
          <w:p w14:paraId="0CDCE876" w14:textId="77777777" w:rsidR="00C132F3" w:rsidRPr="00C132F3" w:rsidRDefault="00C132F3" w:rsidP="004F0FE6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C132F3">
              <w:rPr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14:paraId="11CEBC67" w14:textId="77777777" w:rsidR="00C132F3" w:rsidRPr="00C132F3" w:rsidRDefault="00C132F3" w:rsidP="004F0FE6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132F3">
              <w:rPr>
                <w:sz w:val="24"/>
                <w:szCs w:val="24"/>
              </w:rPr>
              <w:t>Araç Kontrol Ünitesi</w:t>
            </w:r>
          </w:p>
        </w:tc>
        <w:tc>
          <w:tcPr>
            <w:tcW w:w="3026" w:type="dxa"/>
          </w:tcPr>
          <w:p w14:paraId="431E8479" w14:textId="77777777" w:rsidR="00C132F3" w:rsidRPr="00C132F3" w:rsidRDefault="00C132F3" w:rsidP="004F0FE6">
            <w:pPr>
              <w:pStyle w:val="TableParagraph"/>
              <w:spacing w:line="253" w:lineRule="exact"/>
              <w:ind w:left="0" w:right="1382"/>
              <w:jc w:val="right"/>
              <w:rPr>
                <w:sz w:val="24"/>
                <w:szCs w:val="24"/>
              </w:rPr>
            </w:pPr>
            <w:r w:rsidRPr="00C132F3">
              <w:rPr>
                <w:sz w:val="24"/>
                <w:szCs w:val="24"/>
              </w:rPr>
              <w:t>10</w:t>
            </w:r>
          </w:p>
        </w:tc>
      </w:tr>
      <w:tr w:rsidR="00C132F3" w:rsidRPr="00C132F3" w14:paraId="51AA1010" w14:textId="77777777" w:rsidTr="00C132F3">
        <w:trPr>
          <w:trHeight w:val="278"/>
        </w:trPr>
        <w:tc>
          <w:tcPr>
            <w:tcW w:w="1129" w:type="dxa"/>
          </w:tcPr>
          <w:p w14:paraId="45AAD030" w14:textId="77777777" w:rsidR="00C132F3" w:rsidRPr="00C132F3" w:rsidRDefault="00C132F3" w:rsidP="004F0FE6">
            <w:pPr>
              <w:pStyle w:val="TableParagraph"/>
              <w:ind w:left="110"/>
              <w:rPr>
                <w:sz w:val="24"/>
                <w:szCs w:val="24"/>
              </w:rPr>
            </w:pPr>
            <w:r w:rsidRPr="00C132F3">
              <w:rPr>
                <w:sz w:val="24"/>
                <w:szCs w:val="24"/>
              </w:rPr>
              <w:t>6</w:t>
            </w:r>
          </w:p>
        </w:tc>
        <w:tc>
          <w:tcPr>
            <w:tcW w:w="4927" w:type="dxa"/>
          </w:tcPr>
          <w:p w14:paraId="45018878" w14:textId="77777777" w:rsidR="00C132F3" w:rsidRPr="00C132F3" w:rsidRDefault="00C132F3" w:rsidP="004F0FE6">
            <w:pPr>
              <w:pStyle w:val="TableParagraph"/>
              <w:rPr>
                <w:sz w:val="24"/>
                <w:szCs w:val="24"/>
              </w:rPr>
            </w:pPr>
            <w:r w:rsidRPr="00C132F3">
              <w:rPr>
                <w:sz w:val="24"/>
                <w:szCs w:val="24"/>
              </w:rPr>
              <w:t>Otonom Sürüş Algoritmaları</w:t>
            </w:r>
          </w:p>
        </w:tc>
        <w:tc>
          <w:tcPr>
            <w:tcW w:w="3026" w:type="dxa"/>
          </w:tcPr>
          <w:p w14:paraId="66DD44EC" w14:textId="3F82CC0B" w:rsidR="00E02425" w:rsidRPr="00C132F3" w:rsidRDefault="00E02425" w:rsidP="00E02425">
            <w:pPr>
              <w:pStyle w:val="TableParagraph"/>
              <w:ind w:left="0" w:right="13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132F3" w:rsidRPr="00C132F3" w14:paraId="49AF7B69" w14:textId="77777777" w:rsidTr="00C132F3">
        <w:trPr>
          <w:trHeight w:val="273"/>
        </w:trPr>
        <w:tc>
          <w:tcPr>
            <w:tcW w:w="1129" w:type="dxa"/>
          </w:tcPr>
          <w:p w14:paraId="04371919" w14:textId="77777777" w:rsidR="00C132F3" w:rsidRPr="00C132F3" w:rsidRDefault="00C132F3" w:rsidP="004F0FE6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C132F3">
              <w:rPr>
                <w:sz w:val="24"/>
                <w:szCs w:val="24"/>
              </w:rPr>
              <w:t>7</w:t>
            </w:r>
          </w:p>
        </w:tc>
        <w:tc>
          <w:tcPr>
            <w:tcW w:w="4927" w:type="dxa"/>
          </w:tcPr>
          <w:p w14:paraId="50CA7B0B" w14:textId="77777777" w:rsidR="00C132F3" w:rsidRPr="00C132F3" w:rsidRDefault="00C132F3" w:rsidP="004F0FE6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132F3">
              <w:rPr>
                <w:sz w:val="24"/>
                <w:szCs w:val="24"/>
              </w:rPr>
              <w:t>Özgün Bileşenler</w:t>
            </w:r>
          </w:p>
        </w:tc>
        <w:tc>
          <w:tcPr>
            <w:tcW w:w="3026" w:type="dxa"/>
          </w:tcPr>
          <w:p w14:paraId="02DF4039" w14:textId="77777777" w:rsidR="00C132F3" w:rsidRPr="00C132F3" w:rsidRDefault="00C132F3" w:rsidP="004F0FE6">
            <w:pPr>
              <w:pStyle w:val="TableParagraph"/>
              <w:spacing w:line="253" w:lineRule="exact"/>
              <w:ind w:left="0" w:right="1382"/>
              <w:jc w:val="right"/>
              <w:rPr>
                <w:sz w:val="24"/>
                <w:szCs w:val="24"/>
              </w:rPr>
            </w:pPr>
            <w:r w:rsidRPr="00C132F3">
              <w:rPr>
                <w:sz w:val="24"/>
                <w:szCs w:val="24"/>
              </w:rPr>
              <w:t>15</w:t>
            </w:r>
          </w:p>
        </w:tc>
      </w:tr>
      <w:tr w:rsidR="00C132F3" w:rsidRPr="00C132F3" w14:paraId="72F3F7B8" w14:textId="77777777" w:rsidTr="00C132F3">
        <w:trPr>
          <w:trHeight w:val="277"/>
        </w:trPr>
        <w:tc>
          <w:tcPr>
            <w:tcW w:w="1129" w:type="dxa"/>
          </w:tcPr>
          <w:p w14:paraId="6C1E4788" w14:textId="77777777" w:rsidR="00C132F3" w:rsidRPr="00C132F3" w:rsidRDefault="00C132F3" w:rsidP="004F0FE6">
            <w:pPr>
              <w:pStyle w:val="TableParagraph"/>
              <w:ind w:left="110"/>
              <w:rPr>
                <w:sz w:val="24"/>
                <w:szCs w:val="24"/>
              </w:rPr>
            </w:pPr>
            <w:r w:rsidRPr="00C132F3">
              <w:rPr>
                <w:sz w:val="24"/>
                <w:szCs w:val="24"/>
              </w:rPr>
              <w:t>8</w:t>
            </w:r>
          </w:p>
        </w:tc>
        <w:tc>
          <w:tcPr>
            <w:tcW w:w="4927" w:type="dxa"/>
          </w:tcPr>
          <w:p w14:paraId="60AB1BD3" w14:textId="77777777" w:rsidR="00C132F3" w:rsidRPr="00C132F3" w:rsidRDefault="00C132F3" w:rsidP="004F0FE6">
            <w:pPr>
              <w:pStyle w:val="TableParagraph"/>
              <w:rPr>
                <w:sz w:val="24"/>
                <w:szCs w:val="24"/>
              </w:rPr>
            </w:pPr>
            <w:r w:rsidRPr="00C132F3">
              <w:rPr>
                <w:sz w:val="24"/>
                <w:szCs w:val="24"/>
              </w:rPr>
              <w:t>Güvenlik Önlemleri</w:t>
            </w:r>
          </w:p>
        </w:tc>
        <w:tc>
          <w:tcPr>
            <w:tcW w:w="3026" w:type="dxa"/>
          </w:tcPr>
          <w:p w14:paraId="1F574B64" w14:textId="77777777" w:rsidR="00C132F3" w:rsidRPr="00C132F3" w:rsidRDefault="00C132F3" w:rsidP="004F0FE6">
            <w:pPr>
              <w:pStyle w:val="TableParagraph"/>
              <w:ind w:left="0" w:right="1382"/>
              <w:jc w:val="center"/>
              <w:rPr>
                <w:sz w:val="24"/>
                <w:szCs w:val="24"/>
              </w:rPr>
            </w:pPr>
            <w:r w:rsidRPr="00C132F3">
              <w:rPr>
                <w:sz w:val="24"/>
                <w:szCs w:val="24"/>
              </w:rPr>
              <w:t xml:space="preserve">                       5</w:t>
            </w:r>
          </w:p>
        </w:tc>
      </w:tr>
      <w:tr w:rsidR="00C132F3" w:rsidRPr="00C132F3" w14:paraId="3259ADAE" w14:textId="77777777" w:rsidTr="00C132F3">
        <w:trPr>
          <w:trHeight w:val="273"/>
        </w:trPr>
        <w:tc>
          <w:tcPr>
            <w:tcW w:w="1129" w:type="dxa"/>
          </w:tcPr>
          <w:p w14:paraId="1473371F" w14:textId="77777777" w:rsidR="00C132F3" w:rsidRPr="00C132F3" w:rsidRDefault="00C132F3" w:rsidP="004F0FE6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C132F3">
              <w:rPr>
                <w:sz w:val="24"/>
                <w:szCs w:val="24"/>
              </w:rPr>
              <w:t>9</w:t>
            </w:r>
          </w:p>
        </w:tc>
        <w:tc>
          <w:tcPr>
            <w:tcW w:w="4927" w:type="dxa"/>
          </w:tcPr>
          <w:p w14:paraId="23165BAF" w14:textId="77777777" w:rsidR="00C132F3" w:rsidRPr="00C132F3" w:rsidRDefault="00C132F3" w:rsidP="004F0FE6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132F3">
              <w:rPr>
                <w:sz w:val="24"/>
                <w:szCs w:val="24"/>
              </w:rPr>
              <w:t>Simülasyon ve Test</w:t>
            </w:r>
          </w:p>
        </w:tc>
        <w:tc>
          <w:tcPr>
            <w:tcW w:w="3026" w:type="dxa"/>
          </w:tcPr>
          <w:p w14:paraId="2BC7FDA0" w14:textId="74ABCC5F" w:rsidR="00C132F3" w:rsidRPr="00C132F3" w:rsidRDefault="00E02425" w:rsidP="004F0FE6">
            <w:pPr>
              <w:pStyle w:val="TableParagraph"/>
              <w:spacing w:line="253" w:lineRule="exact"/>
              <w:ind w:left="0" w:right="13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2F3" w:rsidRPr="00C132F3">
              <w:rPr>
                <w:sz w:val="24"/>
                <w:szCs w:val="24"/>
              </w:rPr>
              <w:t>0</w:t>
            </w:r>
          </w:p>
        </w:tc>
      </w:tr>
      <w:tr w:rsidR="00C132F3" w:rsidRPr="00C132F3" w14:paraId="50D35613" w14:textId="77777777" w:rsidTr="00C132F3">
        <w:trPr>
          <w:trHeight w:val="282"/>
        </w:trPr>
        <w:tc>
          <w:tcPr>
            <w:tcW w:w="1129" w:type="dxa"/>
          </w:tcPr>
          <w:p w14:paraId="3568BBC9" w14:textId="77777777" w:rsidR="00C132F3" w:rsidRPr="00C132F3" w:rsidRDefault="00C132F3" w:rsidP="004F0FE6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132F3">
              <w:rPr>
                <w:sz w:val="24"/>
                <w:szCs w:val="24"/>
              </w:rPr>
              <w:t>10</w:t>
            </w:r>
          </w:p>
        </w:tc>
        <w:tc>
          <w:tcPr>
            <w:tcW w:w="4927" w:type="dxa"/>
          </w:tcPr>
          <w:p w14:paraId="0DF8E41E" w14:textId="77777777" w:rsidR="00C132F3" w:rsidRPr="00C132F3" w:rsidRDefault="00C132F3" w:rsidP="004F0FE6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132F3">
              <w:rPr>
                <w:sz w:val="24"/>
                <w:szCs w:val="24"/>
              </w:rPr>
              <w:t>Referanslar</w:t>
            </w:r>
          </w:p>
        </w:tc>
        <w:tc>
          <w:tcPr>
            <w:tcW w:w="3026" w:type="dxa"/>
          </w:tcPr>
          <w:p w14:paraId="2053FB10" w14:textId="77777777" w:rsidR="00C132F3" w:rsidRPr="00C132F3" w:rsidRDefault="00C132F3" w:rsidP="004F0FE6">
            <w:pPr>
              <w:pStyle w:val="TableParagraph"/>
              <w:spacing w:before="2" w:line="261" w:lineRule="exact"/>
              <w:ind w:left="0" w:right="1436"/>
              <w:jc w:val="right"/>
              <w:rPr>
                <w:sz w:val="24"/>
                <w:szCs w:val="24"/>
              </w:rPr>
            </w:pPr>
            <w:r w:rsidRPr="00C132F3">
              <w:rPr>
                <w:w w:val="99"/>
                <w:sz w:val="24"/>
                <w:szCs w:val="24"/>
              </w:rPr>
              <w:t>5</w:t>
            </w:r>
          </w:p>
        </w:tc>
      </w:tr>
    </w:tbl>
    <w:p w14:paraId="62B89486" w14:textId="5A6B7701" w:rsidR="00176571" w:rsidRPr="00C132F3" w:rsidRDefault="00176571" w:rsidP="008E52C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="137" w:tblpY="60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E62E5" w:rsidRPr="00C132F3" w14:paraId="134CCFC2" w14:textId="77777777" w:rsidTr="007E62E5">
        <w:tc>
          <w:tcPr>
            <w:tcW w:w="9067" w:type="dxa"/>
          </w:tcPr>
          <w:p w14:paraId="0D9E7720" w14:textId="77777777" w:rsidR="007E62E5" w:rsidRPr="00C132F3" w:rsidRDefault="007E62E5" w:rsidP="007E62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F3">
              <w:rPr>
                <w:rFonts w:ascii="Times New Roman" w:hAnsi="Times New Roman" w:cs="Times New Roman"/>
                <w:b/>
                <w:sz w:val="24"/>
                <w:szCs w:val="24"/>
              </w:rPr>
              <w:t>RAPOR TASLAKLARI İLE İLGİLİ NOT:</w:t>
            </w:r>
          </w:p>
        </w:tc>
      </w:tr>
      <w:tr w:rsidR="007E62E5" w:rsidRPr="00C132F3" w14:paraId="01F14849" w14:textId="77777777" w:rsidTr="007E62E5">
        <w:tc>
          <w:tcPr>
            <w:tcW w:w="9067" w:type="dxa"/>
          </w:tcPr>
          <w:p w14:paraId="04CB03BF" w14:textId="200A1C3B" w:rsidR="007E62E5" w:rsidRPr="00C132F3" w:rsidRDefault="007E62E5" w:rsidP="007E62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F3">
              <w:rPr>
                <w:rFonts w:ascii="Times New Roman" w:hAnsi="Times New Roman" w:cs="Times New Roman"/>
                <w:b/>
                <w:sz w:val="24"/>
                <w:szCs w:val="24"/>
              </w:rPr>
              <w:t>-Tüm raporlar akademik rapor standartlarına uygun olarak yazılmalıdır.</w:t>
            </w:r>
          </w:p>
          <w:p w14:paraId="645752C3" w14:textId="3F6A8998" w:rsidR="00C132F3" w:rsidRPr="00C132F3" w:rsidRDefault="00C132F3" w:rsidP="00C132F3">
            <w:pPr>
              <w:pStyle w:val="TableParagraph"/>
              <w:tabs>
                <w:tab w:val="left" w:pos="255"/>
              </w:tabs>
              <w:spacing w:before="79" w:line="240" w:lineRule="auto"/>
              <w:ind w:left="0"/>
              <w:rPr>
                <w:b/>
                <w:sz w:val="24"/>
                <w:szCs w:val="24"/>
              </w:rPr>
            </w:pPr>
            <w:r w:rsidRPr="00C132F3">
              <w:rPr>
                <w:b/>
                <w:sz w:val="24"/>
                <w:szCs w:val="24"/>
              </w:rPr>
              <w:t>- Yukarıda yer alan 10 madde en fazla 30 (otuz) sayfada</w:t>
            </w:r>
            <w:r w:rsidRPr="00C132F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132F3">
              <w:rPr>
                <w:b/>
                <w:sz w:val="24"/>
                <w:szCs w:val="24"/>
              </w:rPr>
              <w:t>anlatılacaktır.</w:t>
            </w:r>
          </w:p>
          <w:p w14:paraId="050F01FF" w14:textId="77777777" w:rsidR="00C132F3" w:rsidRPr="00C132F3" w:rsidRDefault="00C132F3" w:rsidP="00C132F3">
            <w:pPr>
              <w:pStyle w:val="TableParagraph"/>
              <w:rPr>
                <w:b/>
                <w:sz w:val="24"/>
                <w:szCs w:val="24"/>
              </w:rPr>
            </w:pPr>
          </w:p>
          <w:p w14:paraId="7B5B67B0" w14:textId="2BCC507B" w:rsidR="007E62E5" w:rsidRPr="00C132F3" w:rsidRDefault="007E62E5" w:rsidP="007E62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F3">
              <w:rPr>
                <w:rFonts w:ascii="Times New Roman" w:hAnsi="Times New Roman" w:cs="Times New Roman"/>
                <w:b/>
                <w:sz w:val="24"/>
                <w:szCs w:val="24"/>
              </w:rPr>
              <w:t>-Raporların içerikleri ile ilgili bilgiler yukarıda belirtilmiştir.</w:t>
            </w:r>
          </w:p>
          <w:p w14:paraId="7CA5B8B4" w14:textId="77777777" w:rsidR="007E62E5" w:rsidRPr="00C132F3" w:rsidRDefault="007E62E5" w:rsidP="007E62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F3">
              <w:rPr>
                <w:rFonts w:ascii="Times New Roman" w:hAnsi="Times New Roman" w:cs="Times New Roman"/>
                <w:b/>
                <w:sz w:val="24"/>
                <w:szCs w:val="24"/>
              </w:rPr>
              <w:t>-Tüm raporlar “İçindekiler” ve “Kaynakça” içermelidir.</w:t>
            </w:r>
          </w:p>
          <w:p w14:paraId="7CABD5A3" w14:textId="77777777" w:rsidR="007E62E5" w:rsidRPr="00C132F3" w:rsidRDefault="007E62E5" w:rsidP="007E62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F3">
              <w:rPr>
                <w:rFonts w:ascii="Times New Roman" w:hAnsi="Times New Roman" w:cs="Times New Roman"/>
                <w:b/>
                <w:sz w:val="24"/>
                <w:szCs w:val="24"/>
              </w:rPr>
              <w:t>-Her rapor bir kapak sayfası içermelidir.</w:t>
            </w:r>
          </w:p>
          <w:p w14:paraId="672FBEFB" w14:textId="77777777" w:rsidR="007E62E5" w:rsidRPr="00C132F3" w:rsidRDefault="007E62E5" w:rsidP="007E62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F3">
              <w:rPr>
                <w:rFonts w:ascii="Times New Roman" w:hAnsi="Times New Roman" w:cs="Times New Roman"/>
                <w:b/>
                <w:sz w:val="24"/>
                <w:szCs w:val="24"/>
              </w:rPr>
              <w:t>-Raporlar sayfaları birbirini takip edecek şekilde numaralandırılmalıdır.</w:t>
            </w:r>
          </w:p>
          <w:p w14:paraId="163D37EC" w14:textId="77777777" w:rsidR="007E62E5" w:rsidRDefault="007E62E5" w:rsidP="007E62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F3">
              <w:rPr>
                <w:rFonts w:ascii="Times New Roman" w:hAnsi="Times New Roman" w:cs="Times New Roman"/>
                <w:b/>
                <w:sz w:val="24"/>
                <w:szCs w:val="24"/>
              </w:rPr>
              <w:t>-Yazı tipi: Times New Roman, Punto: 12, Satır Aralıkları: Tek</w:t>
            </w:r>
          </w:p>
          <w:p w14:paraId="6C0A34A5" w14:textId="0D9CDB18" w:rsidR="00385B3B" w:rsidRDefault="00385B3B" w:rsidP="00385B3B">
            <w:pPr>
              <w:pStyle w:val="TableParagraph"/>
              <w:numPr>
                <w:ilvl w:val="0"/>
                <w:numId w:val="19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Raporunda, Web sitemizde yer alan Geçmiş yıl Raporlarından yararlanmış olan ta-kımlarımız alıntı yaptığını ilgili sayfada belirtmesi gerekmektedir. Açıklamayı alıntı yapılan cümlenin ardından belirtmeniz gerekmektedir. ALINTI FORMATI: "Alıntı yapılan Cümle/ler" (Yıl, Yarışma Adı, Kategori, Takım Adı) ÖRNEK ALINTI: "En-kazda depremzedenin nerede olduğunu tespit edilememesi, enkaz kaldırma ve deprem-zede arama çalışmalarını yavaşlatan en önemli sorundur." (2020, İnsanlık Yararına Teknoloji Yarışması, Afet Yönetimi, X Takımı)</w:t>
            </w:r>
          </w:p>
          <w:p w14:paraId="2DBE8B43" w14:textId="5E927C0D" w:rsidR="00385B3B" w:rsidRPr="00C132F3" w:rsidRDefault="00385B3B" w:rsidP="007E62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26C33A" w14:textId="77777777" w:rsidR="00287114" w:rsidRPr="000176D0" w:rsidRDefault="00287114" w:rsidP="008E52C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87114" w:rsidRPr="000176D0" w:rsidSect="00C1549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8162" w14:textId="77777777" w:rsidR="006142F9" w:rsidRDefault="006142F9" w:rsidP="00FC2246">
      <w:pPr>
        <w:spacing w:after="0" w:line="240" w:lineRule="auto"/>
      </w:pPr>
      <w:r>
        <w:separator/>
      </w:r>
    </w:p>
  </w:endnote>
  <w:endnote w:type="continuationSeparator" w:id="0">
    <w:p w14:paraId="7F591F97" w14:textId="77777777" w:rsidR="006142F9" w:rsidRDefault="006142F9" w:rsidP="00FC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15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FD0EEF" w14:textId="289D4BC5" w:rsidR="0054033E" w:rsidRDefault="0054033E">
        <w:pPr>
          <w:pStyle w:val="AltBilgi"/>
          <w:jc w:val="center"/>
        </w:pPr>
        <w:r w:rsidRPr="00251B9F">
          <w:rPr>
            <w:rFonts w:ascii="Times New Roman" w:hAnsi="Times New Roman" w:cs="Times New Roman"/>
          </w:rPr>
          <w:fldChar w:fldCharType="begin"/>
        </w:r>
        <w:r w:rsidRPr="00251B9F">
          <w:rPr>
            <w:rFonts w:ascii="Times New Roman" w:hAnsi="Times New Roman" w:cs="Times New Roman"/>
          </w:rPr>
          <w:instrText xml:space="preserve"> PAGE   \* MERGEFORMAT </w:instrText>
        </w:r>
        <w:r w:rsidRPr="00251B9F">
          <w:rPr>
            <w:rFonts w:ascii="Times New Roman" w:hAnsi="Times New Roman" w:cs="Times New Roman"/>
          </w:rPr>
          <w:fldChar w:fldCharType="separate"/>
        </w:r>
        <w:r w:rsidR="00693B40">
          <w:rPr>
            <w:rFonts w:ascii="Times New Roman" w:hAnsi="Times New Roman" w:cs="Times New Roman"/>
            <w:noProof/>
          </w:rPr>
          <w:t>4</w:t>
        </w:r>
        <w:r w:rsidRPr="00251B9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E32CDEC" w14:textId="77777777" w:rsidR="0054033E" w:rsidRDefault="0054033E">
    <w:pPr>
      <w:pStyle w:val="AltBilgi"/>
    </w:pPr>
  </w:p>
  <w:p w14:paraId="48491AA9" w14:textId="77777777" w:rsidR="00C53734" w:rsidRDefault="00C53734"/>
  <w:p w14:paraId="1A1E1E81" w14:textId="77777777" w:rsidR="00C53734" w:rsidRDefault="00C537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8E681" w14:textId="77777777" w:rsidR="006142F9" w:rsidRDefault="006142F9" w:rsidP="00FC2246">
      <w:pPr>
        <w:spacing w:after="0" w:line="240" w:lineRule="auto"/>
      </w:pPr>
      <w:r>
        <w:separator/>
      </w:r>
    </w:p>
  </w:footnote>
  <w:footnote w:type="continuationSeparator" w:id="0">
    <w:p w14:paraId="7250C622" w14:textId="77777777" w:rsidR="006142F9" w:rsidRDefault="006142F9" w:rsidP="00FC2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95CA" w14:textId="77777777" w:rsidR="00FC2246" w:rsidRDefault="006142F9">
    <w:pPr>
      <w:pStyle w:val="stBilgi"/>
    </w:pPr>
    <w:r>
      <w:rPr>
        <w:noProof/>
        <w:lang w:eastAsia="tr-TR"/>
      </w:rPr>
      <w:pict w14:anchorId="7DFBCE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563938" o:spid="_x0000_s2062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t3-logo-TR" gain="19661f" blacklevel="22938f"/>
          <w10:wrap anchorx="margin" anchory="margin"/>
        </v:shape>
      </w:pict>
    </w:r>
  </w:p>
  <w:p w14:paraId="1BBC2467" w14:textId="77777777" w:rsidR="00C53734" w:rsidRDefault="00C53734"/>
  <w:p w14:paraId="2628F6A1" w14:textId="77777777" w:rsidR="00C53734" w:rsidRDefault="00C537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991A" w14:textId="77777777" w:rsidR="00FC2246" w:rsidRDefault="006142F9">
    <w:pPr>
      <w:pStyle w:val="stBilgi"/>
      <w:jc w:val="right"/>
    </w:pPr>
    <w:r>
      <w:rPr>
        <w:noProof/>
        <w:lang w:eastAsia="tr-TR"/>
      </w:rPr>
      <w:pict w14:anchorId="40344F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563939" o:spid="_x0000_s2063" type="#_x0000_t75" style="position:absolute;left:0;text-align:left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t3-logo-TR" gain="19661f" blacklevel="22938f"/>
          <w10:wrap anchorx="margin" anchory="margin"/>
        </v:shape>
      </w:pict>
    </w:r>
  </w:p>
  <w:p w14:paraId="03287B1A" w14:textId="77777777" w:rsidR="00FC2246" w:rsidRDefault="00FC2246" w:rsidP="00FC2246">
    <w:pPr>
      <w:pStyle w:val="stBilgi"/>
      <w:jc w:val="right"/>
    </w:pPr>
  </w:p>
  <w:p w14:paraId="1B4DE2AB" w14:textId="77777777" w:rsidR="00C53734" w:rsidRDefault="00C53734"/>
  <w:p w14:paraId="0923DA8C" w14:textId="77777777" w:rsidR="00C53734" w:rsidRDefault="00C537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08B13" w14:textId="77777777" w:rsidR="00FC2246" w:rsidRDefault="006142F9">
    <w:pPr>
      <w:pStyle w:val="stBilgi"/>
    </w:pPr>
    <w:r>
      <w:rPr>
        <w:noProof/>
        <w:lang w:eastAsia="tr-TR"/>
      </w:rPr>
      <w:pict w14:anchorId="31C9E3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563937" o:spid="_x0000_s2061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t3-logo-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4E10"/>
    <w:multiLevelType w:val="hybridMultilevel"/>
    <w:tmpl w:val="F5DC8328"/>
    <w:lvl w:ilvl="0" w:tplc="64BE3BC2">
      <w:numFmt w:val="bullet"/>
      <w:lvlText w:val="-"/>
      <w:lvlJc w:val="left"/>
      <w:pPr>
        <w:ind w:left="1080" w:hanging="360"/>
      </w:pPr>
      <w:rPr>
        <w:rFonts w:ascii="Arial Nova Light" w:eastAsiaTheme="minorHAnsi" w:hAnsi="Arial Nova Light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B1C37"/>
    <w:multiLevelType w:val="multilevel"/>
    <w:tmpl w:val="E6167C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11800F9C"/>
    <w:multiLevelType w:val="hybridMultilevel"/>
    <w:tmpl w:val="CAD49F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4BAF"/>
    <w:multiLevelType w:val="hybridMultilevel"/>
    <w:tmpl w:val="617A0402"/>
    <w:lvl w:ilvl="0" w:tplc="01546562">
      <w:start w:val="1"/>
      <w:numFmt w:val="decimal"/>
      <w:lvlText w:val="%1."/>
      <w:lvlJc w:val="left"/>
      <w:pPr>
        <w:ind w:left="558" w:hanging="443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tr-TR" w:eastAsia="en-US" w:bidi="ar-SA"/>
      </w:rPr>
    </w:lvl>
    <w:lvl w:ilvl="1" w:tplc="F8F2DEFE">
      <w:start w:val="1"/>
      <w:numFmt w:val="decimal"/>
      <w:lvlText w:val="%2."/>
      <w:lvlJc w:val="left"/>
      <w:pPr>
        <w:ind w:left="1495" w:hanging="361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tr-TR" w:eastAsia="en-US" w:bidi="ar-SA"/>
      </w:rPr>
    </w:lvl>
    <w:lvl w:ilvl="2" w:tplc="570A8410">
      <w:numFmt w:val="bullet"/>
      <w:lvlText w:val="•"/>
      <w:lvlJc w:val="left"/>
      <w:pPr>
        <w:ind w:left="1782" w:hanging="361"/>
      </w:pPr>
      <w:rPr>
        <w:rFonts w:hint="default"/>
        <w:lang w:val="tr-TR" w:eastAsia="en-US" w:bidi="ar-SA"/>
      </w:rPr>
    </w:lvl>
    <w:lvl w:ilvl="3" w:tplc="FEB64EB2">
      <w:numFmt w:val="bullet"/>
      <w:lvlText w:val="•"/>
      <w:lvlJc w:val="left"/>
      <w:pPr>
        <w:ind w:left="2724" w:hanging="361"/>
      </w:pPr>
      <w:rPr>
        <w:rFonts w:hint="default"/>
        <w:lang w:val="tr-TR" w:eastAsia="en-US" w:bidi="ar-SA"/>
      </w:rPr>
    </w:lvl>
    <w:lvl w:ilvl="4" w:tplc="600E70F8">
      <w:numFmt w:val="bullet"/>
      <w:lvlText w:val="•"/>
      <w:lvlJc w:val="left"/>
      <w:pPr>
        <w:ind w:left="3666" w:hanging="361"/>
      </w:pPr>
      <w:rPr>
        <w:rFonts w:hint="default"/>
        <w:lang w:val="tr-TR" w:eastAsia="en-US" w:bidi="ar-SA"/>
      </w:rPr>
    </w:lvl>
    <w:lvl w:ilvl="5" w:tplc="519AE7D4">
      <w:numFmt w:val="bullet"/>
      <w:lvlText w:val="•"/>
      <w:lvlJc w:val="left"/>
      <w:pPr>
        <w:ind w:left="4608" w:hanging="361"/>
      </w:pPr>
      <w:rPr>
        <w:rFonts w:hint="default"/>
        <w:lang w:val="tr-TR" w:eastAsia="en-US" w:bidi="ar-SA"/>
      </w:rPr>
    </w:lvl>
    <w:lvl w:ilvl="6" w:tplc="318078BC">
      <w:numFmt w:val="bullet"/>
      <w:lvlText w:val="•"/>
      <w:lvlJc w:val="left"/>
      <w:pPr>
        <w:ind w:left="5550" w:hanging="361"/>
      </w:pPr>
      <w:rPr>
        <w:rFonts w:hint="default"/>
        <w:lang w:val="tr-TR" w:eastAsia="en-US" w:bidi="ar-SA"/>
      </w:rPr>
    </w:lvl>
    <w:lvl w:ilvl="7" w:tplc="5166499E">
      <w:numFmt w:val="bullet"/>
      <w:lvlText w:val="•"/>
      <w:lvlJc w:val="left"/>
      <w:pPr>
        <w:ind w:left="6492" w:hanging="361"/>
      </w:pPr>
      <w:rPr>
        <w:rFonts w:hint="default"/>
        <w:lang w:val="tr-TR" w:eastAsia="en-US" w:bidi="ar-SA"/>
      </w:rPr>
    </w:lvl>
    <w:lvl w:ilvl="8" w:tplc="C4AC7A08">
      <w:numFmt w:val="bullet"/>
      <w:lvlText w:val="•"/>
      <w:lvlJc w:val="left"/>
      <w:pPr>
        <w:ind w:left="7434" w:hanging="361"/>
      </w:pPr>
      <w:rPr>
        <w:rFonts w:hint="default"/>
        <w:lang w:val="tr-TR" w:eastAsia="en-US" w:bidi="ar-SA"/>
      </w:rPr>
    </w:lvl>
  </w:abstractNum>
  <w:abstractNum w:abstractNumId="4" w15:restartNumberingAfterBreak="0">
    <w:nsid w:val="1A927C61"/>
    <w:multiLevelType w:val="multilevel"/>
    <w:tmpl w:val="1DA21C8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1CA34815"/>
    <w:multiLevelType w:val="hybridMultilevel"/>
    <w:tmpl w:val="26F621C0"/>
    <w:lvl w:ilvl="0" w:tplc="2D7C629E">
      <w:numFmt w:val="bullet"/>
      <w:lvlText w:val="●"/>
      <w:lvlJc w:val="left"/>
      <w:pPr>
        <w:ind w:left="476" w:hanging="360"/>
      </w:pPr>
      <w:rPr>
        <w:rFonts w:ascii="Carlito" w:eastAsia="Carlito" w:hAnsi="Carlito" w:cs="Carlito" w:hint="default"/>
        <w:spacing w:val="-10"/>
        <w:w w:val="99"/>
        <w:sz w:val="24"/>
        <w:szCs w:val="24"/>
        <w:lang w:val="tr-TR" w:eastAsia="en-US" w:bidi="ar-SA"/>
      </w:rPr>
    </w:lvl>
    <w:lvl w:ilvl="1" w:tplc="D7CC3B48">
      <w:numFmt w:val="bullet"/>
      <w:lvlText w:val="•"/>
      <w:lvlJc w:val="left"/>
      <w:pPr>
        <w:ind w:left="1363" w:hanging="360"/>
      </w:pPr>
      <w:rPr>
        <w:rFonts w:hint="default"/>
        <w:lang w:val="tr-TR" w:eastAsia="en-US" w:bidi="ar-SA"/>
      </w:rPr>
    </w:lvl>
    <w:lvl w:ilvl="2" w:tplc="88664920">
      <w:numFmt w:val="bullet"/>
      <w:lvlText w:val="•"/>
      <w:lvlJc w:val="left"/>
      <w:pPr>
        <w:ind w:left="2247" w:hanging="360"/>
      </w:pPr>
      <w:rPr>
        <w:rFonts w:hint="default"/>
        <w:lang w:val="tr-TR" w:eastAsia="en-US" w:bidi="ar-SA"/>
      </w:rPr>
    </w:lvl>
    <w:lvl w:ilvl="3" w:tplc="B90CB416">
      <w:numFmt w:val="bullet"/>
      <w:lvlText w:val="•"/>
      <w:lvlJc w:val="left"/>
      <w:pPr>
        <w:ind w:left="3131" w:hanging="360"/>
      </w:pPr>
      <w:rPr>
        <w:rFonts w:hint="default"/>
        <w:lang w:val="tr-TR" w:eastAsia="en-US" w:bidi="ar-SA"/>
      </w:rPr>
    </w:lvl>
    <w:lvl w:ilvl="4" w:tplc="2CF067F4">
      <w:numFmt w:val="bullet"/>
      <w:lvlText w:val="•"/>
      <w:lvlJc w:val="left"/>
      <w:pPr>
        <w:ind w:left="4015" w:hanging="360"/>
      </w:pPr>
      <w:rPr>
        <w:rFonts w:hint="default"/>
        <w:lang w:val="tr-TR" w:eastAsia="en-US" w:bidi="ar-SA"/>
      </w:rPr>
    </w:lvl>
    <w:lvl w:ilvl="5" w:tplc="75129122">
      <w:numFmt w:val="bullet"/>
      <w:lvlText w:val="•"/>
      <w:lvlJc w:val="left"/>
      <w:pPr>
        <w:ind w:left="4899" w:hanging="360"/>
      </w:pPr>
      <w:rPr>
        <w:rFonts w:hint="default"/>
        <w:lang w:val="tr-TR" w:eastAsia="en-US" w:bidi="ar-SA"/>
      </w:rPr>
    </w:lvl>
    <w:lvl w:ilvl="6" w:tplc="3C6A1430">
      <w:numFmt w:val="bullet"/>
      <w:lvlText w:val="•"/>
      <w:lvlJc w:val="left"/>
      <w:pPr>
        <w:ind w:left="5783" w:hanging="360"/>
      </w:pPr>
      <w:rPr>
        <w:rFonts w:hint="default"/>
        <w:lang w:val="tr-TR" w:eastAsia="en-US" w:bidi="ar-SA"/>
      </w:rPr>
    </w:lvl>
    <w:lvl w:ilvl="7" w:tplc="C99055BC">
      <w:numFmt w:val="bullet"/>
      <w:lvlText w:val="•"/>
      <w:lvlJc w:val="left"/>
      <w:pPr>
        <w:ind w:left="6667" w:hanging="360"/>
      </w:pPr>
      <w:rPr>
        <w:rFonts w:hint="default"/>
        <w:lang w:val="tr-TR" w:eastAsia="en-US" w:bidi="ar-SA"/>
      </w:rPr>
    </w:lvl>
    <w:lvl w:ilvl="8" w:tplc="83EEC42C">
      <w:numFmt w:val="bullet"/>
      <w:lvlText w:val="•"/>
      <w:lvlJc w:val="left"/>
      <w:pPr>
        <w:ind w:left="7551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24DB0C3E"/>
    <w:multiLevelType w:val="hybridMultilevel"/>
    <w:tmpl w:val="F81CFBBE"/>
    <w:lvl w:ilvl="0" w:tplc="CE5AF26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1B6E1C"/>
    <w:multiLevelType w:val="hybridMultilevel"/>
    <w:tmpl w:val="5A0269B8"/>
    <w:lvl w:ilvl="0" w:tplc="F0F8FC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F5B43"/>
    <w:multiLevelType w:val="hybridMultilevel"/>
    <w:tmpl w:val="E1726E22"/>
    <w:lvl w:ilvl="0" w:tplc="8DA8D178">
      <w:numFmt w:val="bullet"/>
      <w:lvlText w:val="-"/>
      <w:lvlJc w:val="left"/>
      <w:pPr>
        <w:ind w:left="81" w:hanging="173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tr-TR" w:eastAsia="en-US" w:bidi="ar-SA"/>
      </w:rPr>
    </w:lvl>
    <w:lvl w:ilvl="1" w:tplc="7212B1EE">
      <w:numFmt w:val="bullet"/>
      <w:lvlText w:val="•"/>
      <w:lvlJc w:val="left"/>
      <w:pPr>
        <w:ind w:left="977" w:hanging="173"/>
      </w:pPr>
      <w:rPr>
        <w:rFonts w:hint="default"/>
        <w:lang w:val="tr-TR" w:eastAsia="en-US" w:bidi="ar-SA"/>
      </w:rPr>
    </w:lvl>
    <w:lvl w:ilvl="2" w:tplc="ABEC2092">
      <w:numFmt w:val="bullet"/>
      <w:lvlText w:val="•"/>
      <w:lvlJc w:val="left"/>
      <w:pPr>
        <w:ind w:left="1875" w:hanging="173"/>
      </w:pPr>
      <w:rPr>
        <w:rFonts w:hint="default"/>
        <w:lang w:val="tr-TR" w:eastAsia="en-US" w:bidi="ar-SA"/>
      </w:rPr>
    </w:lvl>
    <w:lvl w:ilvl="3" w:tplc="E8B2A11E">
      <w:numFmt w:val="bullet"/>
      <w:lvlText w:val="•"/>
      <w:lvlJc w:val="left"/>
      <w:pPr>
        <w:ind w:left="2772" w:hanging="173"/>
      </w:pPr>
      <w:rPr>
        <w:rFonts w:hint="default"/>
        <w:lang w:val="tr-TR" w:eastAsia="en-US" w:bidi="ar-SA"/>
      </w:rPr>
    </w:lvl>
    <w:lvl w:ilvl="4" w:tplc="A22AB0AC">
      <w:numFmt w:val="bullet"/>
      <w:lvlText w:val="•"/>
      <w:lvlJc w:val="left"/>
      <w:pPr>
        <w:ind w:left="3670" w:hanging="173"/>
      </w:pPr>
      <w:rPr>
        <w:rFonts w:hint="default"/>
        <w:lang w:val="tr-TR" w:eastAsia="en-US" w:bidi="ar-SA"/>
      </w:rPr>
    </w:lvl>
    <w:lvl w:ilvl="5" w:tplc="65B65EA4">
      <w:numFmt w:val="bullet"/>
      <w:lvlText w:val="•"/>
      <w:lvlJc w:val="left"/>
      <w:pPr>
        <w:ind w:left="4568" w:hanging="173"/>
      </w:pPr>
      <w:rPr>
        <w:rFonts w:hint="default"/>
        <w:lang w:val="tr-TR" w:eastAsia="en-US" w:bidi="ar-SA"/>
      </w:rPr>
    </w:lvl>
    <w:lvl w:ilvl="6" w:tplc="0FE069D2">
      <w:numFmt w:val="bullet"/>
      <w:lvlText w:val="•"/>
      <w:lvlJc w:val="left"/>
      <w:pPr>
        <w:ind w:left="5465" w:hanging="173"/>
      </w:pPr>
      <w:rPr>
        <w:rFonts w:hint="default"/>
        <w:lang w:val="tr-TR" w:eastAsia="en-US" w:bidi="ar-SA"/>
      </w:rPr>
    </w:lvl>
    <w:lvl w:ilvl="7" w:tplc="3110BD38">
      <w:numFmt w:val="bullet"/>
      <w:lvlText w:val="•"/>
      <w:lvlJc w:val="left"/>
      <w:pPr>
        <w:ind w:left="6363" w:hanging="173"/>
      </w:pPr>
      <w:rPr>
        <w:rFonts w:hint="default"/>
        <w:lang w:val="tr-TR" w:eastAsia="en-US" w:bidi="ar-SA"/>
      </w:rPr>
    </w:lvl>
    <w:lvl w:ilvl="8" w:tplc="A5D43D60">
      <w:numFmt w:val="bullet"/>
      <w:lvlText w:val="•"/>
      <w:lvlJc w:val="left"/>
      <w:pPr>
        <w:ind w:left="7260" w:hanging="173"/>
      </w:pPr>
      <w:rPr>
        <w:rFonts w:hint="default"/>
        <w:lang w:val="tr-TR" w:eastAsia="en-US" w:bidi="ar-SA"/>
      </w:rPr>
    </w:lvl>
  </w:abstractNum>
  <w:abstractNum w:abstractNumId="9" w15:restartNumberingAfterBreak="0">
    <w:nsid w:val="54D774DB"/>
    <w:multiLevelType w:val="multilevel"/>
    <w:tmpl w:val="0BCC1086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5C126381"/>
    <w:multiLevelType w:val="multilevel"/>
    <w:tmpl w:val="80F25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5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28" w:hanging="2520"/>
      </w:pPr>
      <w:rPr>
        <w:rFonts w:hint="default"/>
      </w:rPr>
    </w:lvl>
  </w:abstractNum>
  <w:abstractNum w:abstractNumId="11" w15:restartNumberingAfterBreak="0">
    <w:nsid w:val="5CF20B38"/>
    <w:multiLevelType w:val="hybridMultilevel"/>
    <w:tmpl w:val="1F2C31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E088A"/>
    <w:multiLevelType w:val="multilevel"/>
    <w:tmpl w:val="33464C30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75C43E1B"/>
    <w:multiLevelType w:val="multilevel"/>
    <w:tmpl w:val="2E9687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0"/>
  </w:num>
  <w:num w:numId="5">
    <w:abstractNumId w:val="0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4"/>
  </w:num>
  <w:num w:numId="13">
    <w:abstractNumId w:val="12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</w:num>
  <w:num w:numId="18">
    <w:abstractNumId w:val="8"/>
  </w:num>
  <w:num w:numId="1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CD9"/>
    <w:rsid w:val="000176D0"/>
    <w:rsid w:val="00047371"/>
    <w:rsid w:val="0008411C"/>
    <w:rsid w:val="000B7DE0"/>
    <w:rsid w:val="000C635C"/>
    <w:rsid w:val="001109BB"/>
    <w:rsid w:val="00164267"/>
    <w:rsid w:val="00171007"/>
    <w:rsid w:val="00176571"/>
    <w:rsid w:val="00211CCB"/>
    <w:rsid w:val="00214016"/>
    <w:rsid w:val="0023258B"/>
    <w:rsid w:val="00251B9F"/>
    <w:rsid w:val="00274017"/>
    <w:rsid w:val="00274A00"/>
    <w:rsid w:val="00287114"/>
    <w:rsid w:val="00322073"/>
    <w:rsid w:val="00354B46"/>
    <w:rsid w:val="00385B3B"/>
    <w:rsid w:val="003A3213"/>
    <w:rsid w:val="003C1888"/>
    <w:rsid w:val="0045408E"/>
    <w:rsid w:val="00467688"/>
    <w:rsid w:val="00477B88"/>
    <w:rsid w:val="004B5310"/>
    <w:rsid w:val="004B531D"/>
    <w:rsid w:val="004C5630"/>
    <w:rsid w:val="004C688F"/>
    <w:rsid w:val="005228D6"/>
    <w:rsid w:val="005240AA"/>
    <w:rsid w:val="0054033E"/>
    <w:rsid w:val="005B4530"/>
    <w:rsid w:val="00606002"/>
    <w:rsid w:val="006142F9"/>
    <w:rsid w:val="00631D54"/>
    <w:rsid w:val="00642C4A"/>
    <w:rsid w:val="00654703"/>
    <w:rsid w:val="00674487"/>
    <w:rsid w:val="00682A2C"/>
    <w:rsid w:val="0068526C"/>
    <w:rsid w:val="00693B40"/>
    <w:rsid w:val="006C2D43"/>
    <w:rsid w:val="006D2CD9"/>
    <w:rsid w:val="006F4A2C"/>
    <w:rsid w:val="00720959"/>
    <w:rsid w:val="00772DA5"/>
    <w:rsid w:val="00782985"/>
    <w:rsid w:val="00792006"/>
    <w:rsid w:val="007A02ED"/>
    <w:rsid w:val="007C12C2"/>
    <w:rsid w:val="007C460E"/>
    <w:rsid w:val="007D0F09"/>
    <w:rsid w:val="007E62E5"/>
    <w:rsid w:val="007F6D70"/>
    <w:rsid w:val="00824079"/>
    <w:rsid w:val="0088444E"/>
    <w:rsid w:val="008E503B"/>
    <w:rsid w:val="008E52CF"/>
    <w:rsid w:val="00911EC2"/>
    <w:rsid w:val="00916B04"/>
    <w:rsid w:val="0092684C"/>
    <w:rsid w:val="00932AE3"/>
    <w:rsid w:val="00961DD8"/>
    <w:rsid w:val="009A33BA"/>
    <w:rsid w:val="009A4A3E"/>
    <w:rsid w:val="009D1BD6"/>
    <w:rsid w:val="009E2352"/>
    <w:rsid w:val="009E2FB2"/>
    <w:rsid w:val="00A27A7F"/>
    <w:rsid w:val="00A31F95"/>
    <w:rsid w:val="00A7673D"/>
    <w:rsid w:val="00AE59C6"/>
    <w:rsid w:val="00B541D0"/>
    <w:rsid w:val="00B575B4"/>
    <w:rsid w:val="00B66186"/>
    <w:rsid w:val="00B7138E"/>
    <w:rsid w:val="00BA3742"/>
    <w:rsid w:val="00BB73D1"/>
    <w:rsid w:val="00BE1D35"/>
    <w:rsid w:val="00C001D7"/>
    <w:rsid w:val="00C132F3"/>
    <w:rsid w:val="00C1549C"/>
    <w:rsid w:val="00C31536"/>
    <w:rsid w:val="00C53734"/>
    <w:rsid w:val="00C670BE"/>
    <w:rsid w:val="00C774BE"/>
    <w:rsid w:val="00CA0EA4"/>
    <w:rsid w:val="00CD75B8"/>
    <w:rsid w:val="00CE682B"/>
    <w:rsid w:val="00CF43A4"/>
    <w:rsid w:val="00D228A4"/>
    <w:rsid w:val="00D47361"/>
    <w:rsid w:val="00D5588D"/>
    <w:rsid w:val="00D71083"/>
    <w:rsid w:val="00D838C7"/>
    <w:rsid w:val="00DA0D0E"/>
    <w:rsid w:val="00DB1B74"/>
    <w:rsid w:val="00DE5DD1"/>
    <w:rsid w:val="00DF5C6D"/>
    <w:rsid w:val="00E02403"/>
    <w:rsid w:val="00E02425"/>
    <w:rsid w:val="00ED4BB3"/>
    <w:rsid w:val="00ED6142"/>
    <w:rsid w:val="00F005E1"/>
    <w:rsid w:val="00F33809"/>
    <w:rsid w:val="00FB70DD"/>
    <w:rsid w:val="00FC2246"/>
    <w:rsid w:val="00FC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C1FA2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F4A2C"/>
    <w:pPr>
      <w:widowControl w:val="0"/>
      <w:autoSpaceDE w:val="0"/>
      <w:autoSpaceDN w:val="0"/>
      <w:spacing w:before="1" w:after="0" w:line="240" w:lineRule="auto"/>
      <w:ind w:left="837" w:hanging="36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2246"/>
  </w:style>
  <w:style w:type="paragraph" w:styleId="AltBilgi">
    <w:name w:val="footer"/>
    <w:basedOn w:val="Normal"/>
    <w:link w:val="AltBilgiChar"/>
    <w:uiPriority w:val="99"/>
    <w:unhideWhenUsed/>
    <w:rsid w:val="00FC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2246"/>
  </w:style>
  <w:style w:type="paragraph" w:styleId="ListeParagraf">
    <w:name w:val="List Paragraph"/>
    <w:basedOn w:val="Normal"/>
    <w:uiPriority w:val="1"/>
    <w:qFormat/>
    <w:rsid w:val="00214016"/>
    <w:pPr>
      <w:ind w:left="720"/>
      <w:contextualSpacing/>
    </w:pPr>
  </w:style>
  <w:style w:type="table" w:styleId="TabloKlavuzu">
    <w:name w:val="Table Grid"/>
    <w:basedOn w:val="NormalTablo"/>
    <w:uiPriority w:val="39"/>
    <w:rsid w:val="004B5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4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4A3E"/>
    <w:rPr>
      <w:rFonts w:ascii="Segoe UI" w:hAnsi="Segoe UI" w:cs="Segoe UI"/>
      <w:sz w:val="18"/>
      <w:szCs w:val="18"/>
    </w:rPr>
  </w:style>
  <w:style w:type="paragraph" w:styleId="T1">
    <w:name w:val="toc 1"/>
    <w:basedOn w:val="Normal"/>
    <w:uiPriority w:val="1"/>
    <w:qFormat/>
    <w:rsid w:val="006F4A2C"/>
    <w:pPr>
      <w:widowControl w:val="0"/>
      <w:autoSpaceDE w:val="0"/>
      <w:autoSpaceDN w:val="0"/>
      <w:spacing w:before="98" w:after="0" w:line="240" w:lineRule="auto"/>
      <w:ind w:left="558" w:hanging="44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6F4A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6F4A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F4A2C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E62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62E5"/>
    <w:pPr>
      <w:widowControl w:val="0"/>
      <w:autoSpaceDE w:val="0"/>
      <w:autoSpaceDN w:val="0"/>
      <w:spacing w:after="0" w:line="258" w:lineRule="exact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B8A2F-34A7-4398-8D81-0D915039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2021-05-25T12:09:00Z</dcterms:created>
  <dcterms:modified xsi:type="dcterms:W3CDTF">2021-05-31T14:51:00Z</dcterms:modified>
</cp:coreProperties>
</file>